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BC8" w:rsidRDefault="00D97BC8">
      <w:pPr>
        <w:pStyle w:val="BodyText"/>
        <w:rPr>
          <w:rFonts w:ascii="Times New Roman"/>
          <w:sz w:val="26"/>
          <w:szCs w:val="26"/>
          <w:u w:val="none"/>
        </w:rPr>
      </w:pPr>
    </w:p>
    <w:p w:rsidR="00D97BC8" w:rsidRDefault="00D97BC8">
      <w:pPr>
        <w:pStyle w:val="BodyText"/>
        <w:rPr>
          <w:rFonts w:ascii="Times New Roman"/>
          <w:sz w:val="26"/>
          <w:szCs w:val="26"/>
          <w:u w:val="none"/>
        </w:rPr>
      </w:pPr>
    </w:p>
    <w:p w:rsidR="00D97BC8" w:rsidRDefault="00D97BC8">
      <w:pPr>
        <w:pStyle w:val="BodyText"/>
        <w:rPr>
          <w:rFonts w:ascii="Times New Roman"/>
          <w:sz w:val="26"/>
          <w:szCs w:val="26"/>
          <w:u w:val="none"/>
        </w:rPr>
      </w:pPr>
    </w:p>
    <w:p w:rsidR="00D97BC8" w:rsidRDefault="00D97BC8">
      <w:pPr>
        <w:pStyle w:val="BodyText"/>
        <w:spacing w:before="1"/>
        <w:rPr>
          <w:rFonts w:ascii="Times New Roman"/>
          <w:sz w:val="38"/>
          <w:szCs w:val="38"/>
          <w:u w:val="none"/>
        </w:rPr>
      </w:pPr>
    </w:p>
    <w:p w:rsidR="00D97BC8" w:rsidRDefault="00D97BC8">
      <w:pPr>
        <w:pStyle w:val="Heading1"/>
        <w:ind w:left="2436"/>
      </w:pPr>
      <w:r>
        <w:t>Model</w:t>
      </w:r>
      <w:r>
        <w:rPr>
          <w:spacing w:val="-26"/>
        </w:rPr>
        <w:t xml:space="preserve"> </w:t>
      </w:r>
      <w:r>
        <w:t>de</w:t>
      </w:r>
      <w:r>
        <w:rPr>
          <w:spacing w:val="-24"/>
        </w:rPr>
        <w:t xml:space="preserve"> </w:t>
      </w:r>
      <w:r>
        <w:t>declara</w:t>
      </w:r>
      <w:r>
        <w:rPr>
          <w:rFonts w:ascii="Tahoma" w:hAnsi="Tahoma" w:cs="Tahoma"/>
        </w:rPr>
        <w:t>ț</w:t>
      </w:r>
      <w:r>
        <w:t>ie</w:t>
      </w:r>
      <w:r>
        <w:rPr>
          <w:spacing w:val="-25"/>
        </w:rPr>
        <w:t xml:space="preserve"> </w:t>
      </w:r>
      <w:r>
        <w:t>pe</w:t>
      </w:r>
      <w:r>
        <w:rPr>
          <w:spacing w:val="-25"/>
        </w:rPr>
        <w:t xml:space="preserve"> </w:t>
      </w:r>
      <w:r>
        <w:t>propria</w:t>
      </w:r>
      <w:r>
        <w:rPr>
          <w:spacing w:val="-25"/>
        </w:rPr>
        <w:t xml:space="preserve"> </w:t>
      </w:r>
      <w:r>
        <w:t>răspundere</w:t>
      </w:r>
    </w:p>
    <w:p w:rsidR="00D97BC8" w:rsidRDefault="00D97BC8" w:rsidP="00090E26">
      <w:pPr>
        <w:pStyle w:val="BodyText"/>
        <w:tabs>
          <w:tab w:val="left" w:pos="3772"/>
        </w:tabs>
        <w:spacing w:before="144" w:line="410" w:lineRule="atLeast"/>
        <w:ind w:right="754"/>
        <w:rPr>
          <w:rFonts w:ascii="Times New Roman" w:hAnsi="Times New Roman" w:cs="Times New Roman"/>
          <w:u w:val="none"/>
        </w:rPr>
      </w:pPr>
      <w:r>
        <w:rPr>
          <w:u w:val="none"/>
        </w:rPr>
        <w:t>Dată</w:t>
      </w:r>
      <w:r>
        <w:rPr>
          <w:spacing w:val="-28"/>
          <w:u w:val="none"/>
        </w:rPr>
        <w:t xml:space="preserve"> </w:t>
      </w:r>
      <w:r>
        <w:rPr>
          <w:u w:val="none"/>
        </w:rPr>
        <w:t>în</w:t>
      </w:r>
      <w:r>
        <w:rPr>
          <w:spacing w:val="-29"/>
          <w:u w:val="none"/>
        </w:rPr>
        <w:t xml:space="preserve"> </w:t>
      </w:r>
      <w:r>
        <w:rPr>
          <w:u w:val="none"/>
        </w:rPr>
        <w:t>fa</w:t>
      </w:r>
      <w:r>
        <w:rPr>
          <w:rFonts w:ascii="Tahoma" w:hAnsi="Tahoma" w:cs="Tahoma"/>
          <w:u w:val="none"/>
        </w:rPr>
        <w:t>ț</w:t>
      </w:r>
      <w:r>
        <w:rPr>
          <w:u w:val="none"/>
        </w:rPr>
        <w:t>a</w:t>
      </w:r>
      <w:r>
        <w:rPr>
          <w:spacing w:val="-29"/>
          <w:u w:val="none"/>
        </w:rPr>
        <w:t xml:space="preserve"> </w:t>
      </w:r>
      <w:r>
        <w:rPr>
          <w:u w:val="none"/>
        </w:rPr>
        <w:t>mea:</w:t>
      </w:r>
      <w:r>
        <w:rPr>
          <w:spacing w:val="-27"/>
        </w:rPr>
        <w:t xml:space="preserve"> </w:t>
      </w:r>
      <w:r>
        <w:t>(numele</w:t>
      </w:r>
      <w:r>
        <w:rPr>
          <w:spacing w:val="-27"/>
        </w:rPr>
        <w:t xml:space="preserve"> </w:t>
      </w:r>
      <w:r>
        <w:rPr>
          <w:rFonts w:ascii="Tahoma" w:hAnsi="Tahoma" w:cs="Tahoma"/>
        </w:rPr>
        <w:t>ș</w:t>
      </w:r>
      <w:r>
        <w:t>i</w:t>
      </w:r>
      <w:r>
        <w:rPr>
          <w:spacing w:val="-28"/>
        </w:rPr>
        <w:t xml:space="preserve"> </w:t>
      </w:r>
      <w:r>
        <w:t>prenumele</w:t>
      </w:r>
      <w:r>
        <w:rPr>
          <w:spacing w:val="-29"/>
        </w:rPr>
        <w:t xml:space="preserve"> </w:t>
      </w:r>
      <w:r>
        <w:t>angajatului</w:t>
      </w:r>
      <w:r>
        <w:rPr>
          <w:spacing w:val="-28"/>
        </w:rPr>
        <w:t xml:space="preserve"> </w:t>
      </w:r>
      <w:r>
        <w:rPr>
          <w:spacing w:val="-17"/>
        </w:rPr>
        <w:t>UBB)</w:t>
      </w:r>
      <w:r>
        <w:rPr>
          <w:spacing w:val="-17"/>
          <w:u w:val="none"/>
        </w:rPr>
        <w:t xml:space="preserve"> </w:t>
      </w:r>
      <w:r>
        <w:rPr>
          <w:u w:val="none"/>
        </w:rPr>
        <w:t>Semnătura:</w:t>
      </w:r>
      <w:r>
        <w:rPr>
          <w:rFonts w:ascii="Times New Roman" w:hAnsi="Times New Roman" w:cs="Times New Roman"/>
        </w:rPr>
        <w:t xml:space="preserve"> </w:t>
      </w:r>
      <w:r>
        <w:rPr>
          <w:rFonts w:ascii="Times New Roman" w:hAnsi="Times New Roman" w:cs="Times New Roman"/>
        </w:rPr>
        <w:tab/>
      </w:r>
    </w:p>
    <w:p w:rsidR="00D97BC8" w:rsidRDefault="00D97BC8" w:rsidP="00090E26">
      <w:pPr>
        <w:pStyle w:val="BodyText"/>
        <w:tabs>
          <w:tab w:val="left" w:pos="3778"/>
        </w:tabs>
        <w:spacing w:before="1"/>
        <w:rPr>
          <w:u w:val="none"/>
        </w:rPr>
      </w:pPr>
      <w:r>
        <w:rPr>
          <w:u w:val="none"/>
        </w:rPr>
        <w:t>Data:</w:t>
      </w:r>
      <w:r>
        <w:t xml:space="preserve"> </w:t>
      </w:r>
      <w:r>
        <w:tab/>
      </w:r>
    </w:p>
    <w:p w:rsidR="00D97BC8" w:rsidRDefault="00D97BC8" w:rsidP="00090E26">
      <w:pPr>
        <w:spacing w:before="42"/>
        <w:rPr>
          <w:sz w:val="18"/>
          <w:szCs w:val="18"/>
        </w:rPr>
      </w:pPr>
      <w:r>
        <w:br w:type="column"/>
      </w:r>
      <w:r>
        <w:rPr>
          <w:color w:val="0E233D"/>
          <w:w w:val="90"/>
          <w:sz w:val="18"/>
          <w:szCs w:val="18"/>
        </w:rPr>
        <w:t>Tel.:</w:t>
      </w:r>
      <w:r>
        <w:rPr>
          <w:color w:val="0E233D"/>
          <w:spacing w:val="2"/>
          <w:w w:val="90"/>
          <w:sz w:val="18"/>
          <w:szCs w:val="18"/>
        </w:rPr>
        <w:t xml:space="preserve"> </w:t>
      </w:r>
      <w:r>
        <w:rPr>
          <w:color w:val="0E233D"/>
          <w:w w:val="90"/>
          <w:sz w:val="18"/>
          <w:szCs w:val="18"/>
        </w:rPr>
        <w:t>0264-40.53.00</w:t>
      </w:r>
    </w:p>
    <w:p w:rsidR="00D97BC8" w:rsidRDefault="00D97BC8" w:rsidP="00090E26">
      <w:pPr>
        <w:spacing w:before="14"/>
        <w:rPr>
          <w:sz w:val="18"/>
          <w:szCs w:val="18"/>
        </w:rPr>
      </w:pPr>
      <w:r>
        <w:rPr>
          <w:color w:val="0E233D"/>
          <w:w w:val="90"/>
          <w:sz w:val="18"/>
          <w:szCs w:val="18"/>
        </w:rPr>
        <w:t>Fax:</w:t>
      </w:r>
      <w:r>
        <w:rPr>
          <w:color w:val="0E233D"/>
          <w:spacing w:val="-16"/>
          <w:w w:val="90"/>
          <w:sz w:val="18"/>
          <w:szCs w:val="18"/>
        </w:rPr>
        <w:t xml:space="preserve"> </w:t>
      </w:r>
      <w:r>
        <w:rPr>
          <w:color w:val="0E233D"/>
          <w:w w:val="90"/>
          <w:sz w:val="18"/>
          <w:szCs w:val="18"/>
        </w:rPr>
        <w:t>0264-59.19.06</w:t>
      </w:r>
    </w:p>
    <w:p w:rsidR="00D97BC8" w:rsidRDefault="00D97BC8" w:rsidP="00090E26">
      <w:pPr>
        <w:spacing w:before="52" w:line="256" w:lineRule="auto"/>
        <w:ind w:right="136"/>
        <w:rPr>
          <w:sz w:val="18"/>
          <w:szCs w:val="18"/>
        </w:rPr>
      </w:pPr>
      <w:hyperlink r:id="rId6">
        <w:r>
          <w:rPr>
            <w:color w:val="0E233D"/>
            <w:spacing w:val="-1"/>
            <w:w w:val="95"/>
            <w:sz w:val="18"/>
            <w:szCs w:val="18"/>
          </w:rPr>
          <w:t>rector@ubbcluj.ro</w:t>
        </w:r>
      </w:hyperlink>
      <w:r>
        <w:rPr>
          <w:color w:val="0E233D"/>
          <w:spacing w:val="-1"/>
          <w:w w:val="95"/>
          <w:sz w:val="18"/>
          <w:szCs w:val="18"/>
        </w:rPr>
        <w:t xml:space="preserve"> </w:t>
      </w:r>
      <w:hyperlink r:id="rId7">
        <w:r>
          <w:rPr>
            <w:color w:val="0E233D"/>
            <w:spacing w:val="-1"/>
            <w:w w:val="95"/>
            <w:sz w:val="18"/>
            <w:szCs w:val="18"/>
          </w:rPr>
          <w:t>www.ubbcluj.ro</w:t>
        </w:r>
      </w:hyperlink>
    </w:p>
    <w:p w:rsidR="00D97BC8" w:rsidRPr="00090E26" w:rsidRDefault="00D97BC8" w:rsidP="00090E26">
      <w:pPr>
        <w:pStyle w:val="Heading1"/>
        <w:spacing w:before="94"/>
        <w:ind w:left="0" w:right="88"/>
        <w:jc w:val="center"/>
        <w:rPr>
          <w:sz w:val="22"/>
          <w:szCs w:val="22"/>
        </w:rPr>
      </w:pPr>
      <w:r w:rsidRPr="00090E26">
        <w:rPr>
          <w:sz w:val="22"/>
          <w:szCs w:val="22"/>
        </w:rPr>
        <w:t>Anexa nr. 8</w:t>
      </w:r>
    </w:p>
    <w:p w:rsidR="00D97BC8" w:rsidRDefault="00D97BC8" w:rsidP="00090E26">
      <w:pPr>
        <w:jc w:val="center"/>
        <w:sectPr w:rsidR="00D97BC8">
          <w:headerReference w:type="default" r:id="rId8"/>
          <w:type w:val="continuous"/>
          <w:pgSz w:w="11910" w:h="16840"/>
          <w:pgMar w:top="2620" w:right="740" w:bottom="280" w:left="1340" w:header="1004" w:footer="720" w:gutter="0"/>
          <w:cols w:num="2" w:space="720" w:equalWidth="0">
            <w:col w:w="7318" w:space="484"/>
            <w:col w:w="2028"/>
          </w:cols>
        </w:sectPr>
      </w:pPr>
    </w:p>
    <w:p w:rsidR="00D97BC8" w:rsidRDefault="00D97BC8" w:rsidP="00090E26">
      <w:pPr>
        <w:pStyle w:val="BodyText"/>
        <w:rPr>
          <w:b/>
          <w:bCs/>
          <w:sz w:val="20"/>
          <w:szCs w:val="20"/>
          <w:u w:val="none"/>
        </w:rPr>
      </w:pPr>
    </w:p>
    <w:p w:rsidR="00D97BC8" w:rsidRPr="00090E26" w:rsidRDefault="00D97BC8" w:rsidP="00090E26">
      <w:pPr>
        <w:pStyle w:val="BodyText"/>
        <w:spacing w:before="95"/>
        <w:jc w:val="center"/>
        <w:rPr>
          <w:b/>
          <w:bCs/>
          <w:u w:val="none"/>
        </w:rPr>
      </w:pPr>
      <w:r w:rsidRPr="00090E26">
        <w:rPr>
          <w:b/>
          <w:bCs/>
          <w:spacing w:val="-1"/>
          <w:u w:val="none"/>
        </w:rPr>
        <w:t>Decl</w:t>
      </w:r>
      <w:r w:rsidRPr="00090E26">
        <w:rPr>
          <w:b/>
          <w:bCs/>
          <w:u w:val="none"/>
        </w:rPr>
        <w:t>ar</w:t>
      </w:r>
      <w:r w:rsidRPr="00090E26">
        <w:rPr>
          <w:b/>
          <w:bCs/>
          <w:spacing w:val="-3"/>
          <w:u w:val="none"/>
        </w:rPr>
        <w:t>a</w:t>
      </w:r>
      <w:r w:rsidRPr="00090E26">
        <w:rPr>
          <w:rFonts w:ascii="Tahoma" w:hAnsi="Tahoma" w:cs="Tahoma"/>
          <w:b/>
          <w:bCs/>
          <w:spacing w:val="2"/>
          <w:w w:val="37"/>
          <w:u w:val="none"/>
        </w:rPr>
        <w:t>ț</w:t>
      </w:r>
      <w:r w:rsidRPr="00090E26">
        <w:rPr>
          <w:b/>
          <w:bCs/>
          <w:spacing w:val="-1"/>
          <w:u w:val="none"/>
        </w:rPr>
        <w:t>i</w:t>
      </w:r>
      <w:r w:rsidRPr="00090E26">
        <w:rPr>
          <w:b/>
          <w:bCs/>
          <w:spacing w:val="-2"/>
          <w:u w:val="none"/>
        </w:rPr>
        <w:t>e</w:t>
      </w:r>
      <w:r w:rsidRPr="00090E26">
        <w:rPr>
          <w:b/>
          <w:bCs/>
          <w:position w:val="8"/>
          <w:u w:val="none"/>
        </w:rPr>
        <w:t>1</w:t>
      </w:r>
    </w:p>
    <w:p w:rsidR="00D97BC8" w:rsidRPr="00090E26" w:rsidRDefault="00D97BC8" w:rsidP="00090E26">
      <w:pPr>
        <w:pStyle w:val="BodyText"/>
        <w:tabs>
          <w:tab w:val="left" w:pos="7498"/>
          <w:tab w:val="left" w:pos="7997"/>
        </w:tabs>
        <w:spacing w:before="227"/>
        <w:ind w:right="107"/>
        <w:jc w:val="both"/>
        <w:rPr>
          <w:u w:val="none"/>
        </w:rPr>
      </w:pPr>
      <w:r>
        <w:rPr>
          <w:u w:val="none"/>
        </w:rPr>
        <w:t xml:space="preserve">            </w:t>
      </w:r>
      <w:r w:rsidRPr="00090E26">
        <w:rPr>
          <w:u w:val="none"/>
        </w:rPr>
        <w:t>Subsemnatul(a),</w:t>
      </w:r>
      <w:r w:rsidRPr="00090E26">
        <w:t xml:space="preserve"> </w:t>
      </w:r>
      <w:r w:rsidRPr="00090E26">
        <w:tab/>
      </w:r>
      <w:r w:rsidRPr="00090E26">
        <w:rPr>
          <w:position w:val="8"/>
          <w:u w:val="none"/>
        </w:rPr>
        <w:t>2</w:t>
      </w:r>
      <w:r w:rsidRPr="00090E26">
        <w:rPr>
          <w:u w:val="none"/>
        </w:rPr>
        <w:t xml:space="preserve">, student (ă) al (a) Facultăţii </w:t>
      </w:r>
      <w:r w:rsidRPr="00090E26">
        <w:rPr>
          <w:spacing w:val="4"/>
          <w:u w:val="none"/>
        </w:rPr>
        <w:t xml:space="preserve"> </w:t>
      </w:r>
      <w:r w:rsidRPr="00090E26">
        <w:rPr>
          <w:u w:val="none"/>
        </w:rPr>
        <w:t>de</w:t>
      </w:r>
      <w:r w:rsidRPr="00090E26">
        <w:t xml:space="preserve"> </w:t>
      </w:r>
      <w:r w:rsidRPr="00090E26">
        <w:tab/>
      </w:r>
      <w:r w:rsidRPr="00090E26">
        <w:tab/>
      </w:r>
      <w:r w:rsidRPr="00090E26">
        <w:rPr>
          <w:u w:val="none"/>
        </w:rPr>
        <w:t xml:space="preserve">,  la </w:t>
      </w:r>
      <w:r w:rsidRPr="00090E26">
        <w:rPr>
          <w:spacing w:val="5"/>
          <w:u w:val="none"/>
        </w:rPr>
        <w:t xml:space="preserve"> </w:t>
      </w:r>
      <w:r w:rsidRPr="00090E26">
        <w:rPr>
          <w:u w:val="none"/>
        </w:rPr>
        <w:t>buget/taxa,</w:t>
      </w:r>
    </w:p>
    <w:p w:rsidR="00D97BC8" w:rsidRPr="00090E26" w:rsidRDefault="00D97BC8" w:rsidP="00090E26">
      <w:pPr>
        <w:tabs>
          <w:tab w:val="left" w:pos="2188"/>
          <w:tab w:val="left" w:pos="8387"/>
          <w:tab w:val="left" w:pos="8679"/>
          <w:tab w:val="left" w:pos="9451"/>
        </w:tabs>
        <w:jc w:val="both"/>
        <w:rPr>
          <w:sz w:val="24"/>
          <w:szCs w:val="24"/>
        </w:rPr>
      </w:pPr>
      <w:r w:rsidRPr="00090E26">
        <w:rPr>
          <w:b/>
          <w:bCs/>
          <w:sz w:val="24"/>
          <w:szCs w:val="24"/>
        </w:rPr>
        <w:t>specializarea</w:t>
      </w:r>
      <w:r w:rsidRPr="00090E26">
        <w:rPr>
          <w:b/>
          <w:bCs/>
          <w:sz w:val="24"/>
          <w:szCs w:val="24"/>
        </w:rPr>
        <w:tab/>
      </w:r>
      <w:r w:rsidRPr="00090E26">
        <w:rPr>
          <w:b/>
          <w:bCs/>
          <w:sz w:val="24"/>
          <w:szCs w:val="24"/>
          <w:u w:val="single"/>
        </w:rPr>
        <w:t xml:space="preserve"> </w:t>
      </w:r>
      <w:r w:rsidRPr="00090E26">
        <w:rPr>
          <w:b/>
          <w:bCs/>
          <w:sz w:val="24"/>
          <w:szCs w:val="24"/>
          <w:u w:val="single"/>
        </w:rPr>
        <w:tab/>
      </w:r>
      <w:r w:rsidRPr="00090E26">
        <w:rPr>
          <w:b/>
          <w:bCs/>
          <w:sz w:val="24"/>
          <w:szCs w:val="24"/>
        </w:rPr>
        <w:tab/>
      </w:r>
      <w:r w:rsidRPr="00090E26">
        <w:rPr>
          <w:sz w:val="24"/>
          <w:szCs w:val="24"/>
        </w:rPr>
        <w:t>linia</w:t>
      </w:r>
      <w:r w:rsidRPr="00090E26">
        <w:rPr>
          <w:sz w:val="24"/>
          <w:szCs w:val="24"/>
        </w:rPr>
        <w:tab/>
        <w:t>de</w:t>
      </w:r>
    </w:p>
    <w:p w:rsidR="00D97BC8" w:rsidRPr="00090E26" w:rsidRDefault="00D97BC8" w:rsidP="00090E26">
      <w:pPr>
        <w:jc w:val="both"/>
        <w:rPr>
          <w:sz w:val="24"/>
          <w:szCs w:val="24"/>
        </w:rPr>
        <w:sectPr w:rsidR="00D97BC8" w:rsidRPr="00090E26" w:rsidSect="00090E26">
          <w:type w:val="continuous"/>
          <w:pgSz w:w="11910" w:h="16840"/>
          <w:pgMar w:top="2620" w:right="570" w:bottom="280" w:left="1340" w:header="720" w:footer="720" w:gutter="0"/>
          <w:cols w:space="720"/>
        </w:sectPr>
      </w:pPr>
    </w:p>
    <w:p w:rsidR="00D97BC8" w:rsidRPr="00090E26" w:rsidRDefault="00D97BC8" w:rsidP="00090E26">
      <w:pPr>
        <w:pStyle w:val="BodyText"/>
        <w:tabs>
          <w:tab w:val="left" w:pos="5447"/>
        </w:tabs>
        <w:spacing w:before="140"/>
        <w:jc w:val="both"/>
        <w:rPr>
          <w:u w:val="none"/>
        </w:rPr>
      </w:pPr>
      <w:r w:rsidRPr="00090E26">
        <w:rPr>
          <w:u w:val="none"/>
        </w:rPr>
        <w:t>studiu</w:t>
      </w:r>
      <w:r w:rsidRPr="00090E26">
        <w:t xml:space="preserve"> </w:t>
      </w:r>
      <w:r w:rsidRPr="00090E26">
        <w:tab/>
      </w:r>
    </w:p>
    <w:p w:rsidR="00D97BC8" w:rsidRPr="00090E26" w:rsidRDefault="00D97BC8" w:rsidP="00090E26">
      <w:pPr>
        <w:pStyle w:val="BodyText"/>
        <w:tabs>
          <w:tab w:val="left" w:pos="1019"/>
          <w:tab w:val="left" w:pos="2333"/>
        </w:tabs>
        <w:spacing w:before="140"/>
        <w:jc w:val="both"/>
        <w:rPr>
          <w:u w:val="none"/>
        </w:rPr>
      </w:pPr>
      <w:r w:rsidRPr="00090E26">
        <w:rPr>
          <w:u w:val="none"/>
        </w:rPr>
        <w:br w:type="column"/>
        <w:t>în</w:t>
      </w:r>
      <w:r w:rsidRPr="00090E26">
        <w:rPr>
          <w:u w:val="none"/>
        </w:rPr>
        <w:tab/>
        <w:t>anul</w:t>
      </w:r>
      <w:r w:rsidRPr="00090E26">
        <w:t xml:space="preserve"> </w:t>
      </w:r>
      <w:r w:rsidRPr="00090E26">
        <w:tab/>
      </w:r>
    </w:p>
    <w:p w:rsidR="00D97BC8" w:rsidRPr="00090E26" w:rsidRDefault="00D97BC8" w:rsidP="00090E26">
      <w:pPr>
        <w:pStyle w:val="BodyText"/>
        <w:tabs>
          <w:tab w:val="left" w:pos="1086"/>
        </w:tabs>
        <w:spacing w:before="140"/>
        <w:jc w:val="both"/>
        <w:rPr>
          <w:u w:val="none"/>
        </w:rPr>
      </w:pPr>
      <w:r w:rsidRPr="00090E26">
        <w:rPr>
          <w:u w:val="none"/>
        </w:rPr>
        <w:br w:type="column"/>
        <w:t>de</w:t>
      </w:r>
      <w:r w:rsidRPr="00090E26">
        <w:rPr>
          <w:u w:val="none"/>
        </w:rPr>
        <w:tab/>
        <w:t>studiu,</w:t>
      </w:r>
    </w:p>
    <w:p w:rsidR="00D97BC8" w:rsidRPr="00090E26" w:rsidRDefault="00D97BC8" w:rsidP="00090E26">
      <w:pPr>
        <w:jc w:val="both"/>
        <w:rPr>
          <w:sz w:val="24"/>
          <w:szCs w:val="24"/>
        </w:rPr>
        <w:sectPr w:rsidR="00D97BC8" w:rsidRPr="00090E26">
          <w:type w:val="continuous"/>
          <w:pgSz w:w="11910" w:h="16840"/>
          <w:pgMar w:top="2620" w:right="740" w:bottom="280" w:left="1340" w:header="720" w:footer="720" w:gutter="0"/>
          <w:cols w:num="3" w:space="720" w:equalWidth="0">
            <w:col w:w="5448" w:space="75"/>
            <w:col w:w="2334" w:space="69"/>
            <w:col w:w="1904"/>
          </w:cols>
        </w:sectPr>
      </w:pPr>
    </w:p>
    <w:p w:rsidR="00D97BC8" w:rsidRPr="00090E26" w:rsidRDefault="00D97BC8" w:rsidP="00090E26">
      <w:pPr>
        <w:pStyle w:val="BodyText"/>
        <w:tabs>
          <w:tab w:val="left" w:pos="2294"/>
          <w:tab w:val="left" w:pos="2982"/>
          <w:tab w:val="left" w:pos="4725"/>
          <w:tab w:val="left" w:pos="4972"/>
          <w:tab w:val="left" w:pos="5663"/>
          <w:tab w:val="left" w:pos="6806"/>
          <w:tab w:val="left" w:pos="6968"/>
          <w:tab w:val="left" w:pos="7568"/>
          <w:tab w:val="left" w:pos="7858"/>
          <w:tab w:val="left" w:pos="9462"/>
          <w:tab w:val="left" w:pos="9644"/>
        </w:tabs>
        <w:spacing w:before="136"/>
        <w:ind w:right="102"/>
        <w:jc w:val="both"/>
        <w:rPr>
          <w:u w:val="none"/>
        </w:rPr>
      </w:pPr>
      <w:r w:rsidRPr="00090E26">
        <w:rPr>
          <w:u w:val="none"/>
        </w:rPr>
        <w:t>grupa</w:t>
      </w:r>
      <w:r w:rsidRPr="00090E26">
        <w:t xml:space="preserve"> </w:t>
      </w:r>
      <w:r w:rsidRPr="00090E26">
        <w:tab/>
      </w:r>
      <w:r w:rsidRPr="00090E26">
        <w:rPr>
          <w:u w:val="none"/>
        </w:rPr>
        <w:t>,</w:t>
      </w:r>
      <w:r w:rsidRPr="00090E26">
        <w:rPr>
          <w:u w:val="none"/>
        </w:rPr>
        <w:tab/>
        <w:t>media</w:t>
      </w:r>
      <w:r w:rsidRPr="00090E26">
        <w:t xml:space="preserve"> </w:t>
      </w:r>
      <w:r w:rsidRPr="00090E26">
        <w:tab/>
      </w:r>
      <w:r w:rsidRPr="00090E26">
        <w:tab/>
      </w:r>
      <w:r w:rsidRPr="00090E26">
        <w:rPr>
          <w:u w:val="none"/>
        </w:rPr>
        <w:t>,</w:t>
      </w:r>
      <w:r w:rsidRPr="00090E26">
        <w:rPr>
          <w:u w:val="none"/>
        </w:rPr>
        <w:tab/>
        <w:t>număr</w:t>
      </w:r>
      <w:r w:rsidRPr="00090E26">
        <w:rPr>
          <w:u w:val="none"/>
        </w:rPr>
        <w:tab/>
      </w:r>
      <w:r w:rsidRPr="00090E26">
        <w:rPr>
          <w:u w:val="none"/>
        </w:rPr>
        <w:tab/>
        <w:t>de</w:t>
      </w:r>
      <w:r w:rsidRPr="00090E26">
        <w:rPr>
          <w:u w:val="none"/>
        </w:rPr>
        <w:tab/>
      </w:r>
      <w:r w:rsidRPr="00090E26">
        <w:rPr>
          <w:u w:val="none"/>
        </w:rPr>
        <w:tab/>
        <w:t>credite</w:t>
      </w:r>
      <w:r w:rsidRPr="00090E26">
        <w:t xml:space="preserve"> </w:t>
      </w:r>
      <w:r w:rsidRPr="00090E26">
        <w:tab/>
      </w:r>
      <w:r w:rsidRPr="00090E26">
        <w:tab/>
      </w:r>
      <w:r w:rsidRPr="00090E26">
        <w:rPr>
          <w:u w:val="none"/>
        </w:rPr>
        <w:t>, CNP</w:t>
      </w:r>
      <w:r w:rsidRPr="00090E26">
        <w:t xml:space="preserve"> </w:t>
      </w:r>
      <w:r w:rsidRPr="00090E26">
        <w:tab/>
      </w:r>
      <w:r w:rsidRPr="00090E26">
        <w:tab/>
      </w:r>
      <w:r w:rsidRPr="00090E26">
        <w:tab/>
      </w:r>
      <w:r w:rsidRPr="00090E26">
        <w:rPr>
          <w:u w:val="none"/>
        </w:rPr>
        <w:t>,  BI/</w:t>
      </w:r>
      <w:r w:rsidRPr="00090E26">
        <w:rPr>
          <w:spacing w:val="-9"/>
          <w:u w:val="none"/>
        </w:rPr>
        <w:t xml:space="preserve"> </w:t>
      </w:r>
      <w:r w:rsidRPr="00090E26">
        <w:rPr>
          <w:u w:val="none"/>
        </w:rPr>
        <w:t>CI</w:t>
      </w:r>
      <w:r w:rsidRPr="00090E26">
        <w:rPr>
          <w:spacing w:val="30"/>
          <w:u w:val="none"/>
        </w:rPr>
        <w:t xml:space="preserve"> </w:t>
      </w:r>
      <w:r w:rsidRPr="00090E26">
        <w:rPr>
          <w:u w:val="none"/>
        </w:rPr>
        <w:t>seria</w:t>
      </w:r>
      <w:r w:rsidRPr="00090E26">
        <w:t xml:space="preserve"> </w:t>
      </w:r>
      <w:r w:rsidRPr="00090E26">
        <w:tab/>
      </w:r>
      <w:r w:rsidRPr="00090E26">
        <w:rPr>
          <w:u w:val="none"/>
        </w:rPr>
        <w:t>,</w:t>
      </w:r>
      <w:r w:rsidRPr="00090E26">
        <w:rPr>
          <w:spacing w:val="29"/>
          <w:u w:val="none"/>
        </w:rPr>
        <w:t xml:space="preserve"> </w:t>
      </w:r>
      <w:r w:rsidRPr="00090E26">
        <w:rPr>
          <w:u w:val="none"/>
        </w:rPr>
        <w:t>nr.</w:t>
      </w:r>
      <w:r w:rsidRPr="00090E26">
        <w:t xml:space="preserve"> </w:t>
      </w:r>
      <w:r w:rsidRPr="00090E26">
        <w:tab/>
      </w:r>
      <w:r w:rsidRPr="00090E26">
        <w:tab/>
      </w:r>
      <w:r w:rsidRPr="00090E26">
        <w:tab/>
      </w:r>
      <w:r w:rsidRPr="00090E26">
        <w:tab/>
      </w:r>
      <w:r w:rsidRPr="00090E26">
        <w:rPr>
          <w:u w:val="none"/>
        </w:rPr>
        <w:t>, nr.</w:t>
      </w:r>
      <w:r w:rsidRPr="00090E26">
        <w:rPr>
          <w:spacing w:val="-1"/>
          <w:u w:val="none"/>
        </w:rPr>
        <w:t xml:space="preserve"> </w:t>
      </w:r>
      <w:r w:rsidRPr="00090E26">
        <w:rPr>
          <w:u w:val="none"/>
        </w:rPr>
        <w:t>matricol</w:t>
      </w:r>
      <w:r w:rsidRPr="00090E26">
        <w:t xml:space="preserve"> </w:t>
      </w:r>
      <w:r w:rsidRPr="00090E26">
        <w:tab/>
      </w:r>
      <w:r w:rsidRPr="00090E26">
        <w:tab/>
      </w:r>
      <w:r w:rsidRPr="00090E26">
        <w:rPr>
          <w:u w:val="none"/>
        </w:rPr>
        <w:t>,</w:t>
      </w:r>
      <w:r w:rsidRPr="00090E26">
        <w:rPr>
          <w:spacing w:val="-5"/>
          <w:u w:val="none"/>
        </w:rPr>
        <w:t xml:space="preserve"> </w:t>
      </w:r>
      <w:r w:rsidRPr="00090E26">
        <w:rPr>
          <w:u w:val="none"/>
        </w:rPr>
        <w:t>domiciliat</w:t>
      </w:r>
      <w:r w:rsidRPr="00090E26">
        <w:rPr>
          <w:spacing w:val="-2"/>
          <w:u w:val="none"/>
        </w:rPr>
        <w:t xml:space="preserve"> </w:t>
      </w:r>
      <w:r w:rsidRPr="00090E26">
        <w:rPr>
          <w:u w:val="none"/>
        </w:rPr>
        <w:t xml:space="preserve">în </w:t>
      </w:r>
      <w:r w:rsidRPr="00090E26">
        <w:t xml:space="preserve"> </w:t>
      </w:r>
      <w:r w:rsidRPr="00090E26">
        <w:tab/>
      </w:r>
      <w:r w:rsidRPr="00090E26">
        <w:tab/>
      </w:r>
      <w:r w:rsidRPr="00090E26">
        <w:tab/>
      </w:r>
      <w:r w:rsidRPr="00090E26">
        <w:tab/>
      </w:r>
      <w:r w:rsidRPr="00090E26">
        <w:tab/>
      </w:r>
      <w:r w:rsidRPr="00090E26">
        <w:tab/>
      </w:r>
      <w:r w:rsidRPr="00090E26">
        <w:tab/>
      </w:r>
      <w:r w:rsidRPr="00090E26">
        <w:tab/>
      </w:r>
      <w:r w:rsidRPr="00090E26">
        <w:rPr>
          <w:u w:val="none"/>
        </w:rPr>
        <w:t xml:space="preserve"> sub sancţiunea Codului penal privind falsul în declaraţii, declar pe propria răspundere următoarele: nu am obţinut,</w:t>
      </w:r>
      <w:r w:rsidRPr="00090E26">
        <w:rPr>
          <w:spacing w:val="53"/>
          <w:u w:val="none"/>
        </w:rPr>
        <w:t xml:space="preserve"> </w:t>
      </w:r>
      <w:r w:rsidRPr="00090E26">
        <w:rPr>
          <w:u w:val="none"/>
        </w:rPr>
        <w:t>în</w:t>
      </w:r>
      <w:r w:rsidRPr="00090E26">
        <w:rPr>
          <w:spacing w:val="14"/>
          <w:u w:val="none"/>
        </w:rPr>
        <w:t xml:space="preserve"> </w:t>
      </w:r>
      <w:r w:rsidRPr="00090E26">
        <w:rPr>
          <w:u w:val="none"/>
        </w:rPr>
        <w:t>perioada</w:t>
      </w:r>
      <w:r w:rsidRPr="00090E26">
        <w:t xml:space="preserve"> </w:t>
      </w:r>
      <w:r w:rsidRPr="00090E26">
        <w:tab/>
      </w:r>
      <w:r w:rsidRPr="00090E26">
        <w:tab/>
      </w:r>
      <w:r w:rsidRPr="00090E26">
        <w:tab/>
      </w:r>
      <w:r w:rsidRPr="00090E26">
        <w:tab/>
      </w:r>
      <w:r w:rsidRPr="00090E26">
        <w:tab/>
      </w:r>
      <w:r w:rsidRPr="00090E26">
        <w:tab/>
      </w:r>
      <w:r w:rsidRPr="00090E26">
        <w:rPr>
          <w:position w:val="8"/>
          <w:u w:val="none"/>
        </w:rPr>
        <w:t>3</w:t>
      </w:r>
      <w:r w:rsidRPr="00090E26">
        <w:rPr>
          <w:u w:val="none"/>
        </w:rPr>
        <w:t>, alte venituri decât cele declarate şi că nu am cunoştinţă că părinţii mei au obţinut alte venituri decât cele declarate; nu sunt angajat, nu primesc pensie, indiferent de tipul acesteia, nu primesc ajutor de şomaj, nu deţin proprietăţi şi, prin urmare, nu obţin venituri din exploatarea propr</w:t>
      </w:r>
      <w:r w:rsidRPr="00090E26">
        <w:rPr>
          <w:spacing w:val="-2"/>
          <w:u w:val="none"/>
        </w:rPr>
        <w:t>i</w:t>
      </w:r>
      <w:r w:rsidRPr="00090E26">
        <w:rPr>
          <w:u w:val="none"/>
        </w:rPr>
        <w:t>et</w:t>
      </w:r>
      <w:r w:rsidRPr="00090E26">
        <w:rPr>
          <w:spacing w:val="-1"/>
          <w:u w:val="none"/>
        </w:rPr>
        <w:t>ă</w:t>
      </w:r>
      <w:r w:rsidRPr="00090E26">
        <w:rPr>
          <w:u w:val="none"/>
        </w:rPr>
        <w:t>ţi</w:t>
      </w:r>
      <w:r w:rsidRPr="00090E26">
        <w:rPr>
          <w:spacing w:val="-1"/>
          <w:u w:val="none"/>
        </w:rPr>
        <w:t>l</w:t>
      </w:r>
      <w:r w:rsidRPr="00090E26">
        <w:rPr>
          <w:u w:val="none"/>
        </w:rPr>
        <w:t>or,</w:t>
      </w:r>
      <w:r w:rsidRPr="00090E26">
        <w:rPr>
          <w:spacing w:val="9"/>
          <w:u w:val="none"/>
        </w:rPr>
        <w:t xml:space="preserve"> </w:t>
      </w:r>
      <w:r w:rsidRPr="00090E26">
        <w:rPr>
          <w:u w:val="none"/>
        </w:rPr>
        <w:t>nu</w:t>
      </w:r>
      <w:r w:rsidRPr="00090E26">
        <w:rPr>
          <w:spacing w:val="10"/>
          <w:u w:val="none"/>
        </w:rPr>
        <w:t xml:space="preserve"> </w:t>
      </w:r>
      <w:r w:rsidRPr="00090E26">
        <w:rPr>
          <w:spacing w:val="-2"/>
          <w:u w:val="none"/>
        </w:rPr>
        <w:t>o</w:t>
      </w:r>
      <w:r w:rsidRPr="00090E26">
        <w:rPr>
          <w:u w:val="none"/>
        </w:rPr>
        <w:t>bţin</w:t>
      </w:r>
      <w:r w:rsidRPr="00090E26">
        <w:rPr>
          <w:spacing w:val="8"/>
          <w:u w:val="none"/>
        </w:rPr>
        <w:t xml:space="preserve"> </w:t>
      </w:r>
      <w:r w:rsidRPr="00090E26">
        <w:rPr>
          <w:spacing w:val="-3"/>
          <w:u w:val="none"/>
        </w:rPr>
        <w:t>v</w:t>
      </w:r>
      <w:r w:rsidRPr="00090E26">
        <w:rPr>
          <w:u w:val="none"/>
        </w:rPr>
        <w:t>en</w:t>
      </w:r>
      <w:r w:rsidRPr="00090E26">
        <w:rPr>
          <w:spacing w:val="-1"/>
          <w:u w:val="none"/>
        </w:rPr>
        <w:t>it</w:t>
      </w:r>
      <w:r w:rsidRPr="00090E26">
        <w:rPr>
          <w:u w:val="none"/>
        </w:rPr>
        <w:t>uri</w:t>
      </w:r>
      <w:r w:rsidRPr="00090E26">
        <w:rPr>
          <w:spacing w:val="8"/>
          <w:u w:val="none"/>
        </w:rPr>
        <w:t xml:space="preserve"> </w:t>
      </w:r>
      <w:r w:rsidRPr="00090E26">
        <w:rPr>
          <w:u w:val="none"/>
        </w:rPr>
        <w:t>d</w:t>
      </w:r>
      <w:r w:rsidRPr="00090E26">
        <w:rPr>
          <w:spacing w:val="-1"/>
          <w:u w:val="none"/>
        </w:rPr>
        <w:t>i</w:t>
      </w:r>
      <w:r w:rsidRPr="00090E26">
        <w:rPr>
          <w:u w:val="none"/>
        </w:rPr>
        <w:t>n</w:t>
      </w:r>
      <w:r w:rsidRPr="00090E26">
        <w:rPr>
          <w:spacing w:val="10"/>
          <w:u w:val="none"/>
        </w:rPr>
        <w:t xml:space="preserve"> </w:t>
      </w:r>
      <w:r w:rsidRPr="00090E26">
        <w:rPr>
          <w:u w:val="none"/>
        </w:rPr>
        <w:t>a</w:t>
      </w:r>
      <w:r w:rsidRPr="00090E26">
        <w:rPr>
          <w:spacing w:val="-2"/>
          <w:u w:val="none"/>
        </w:rPr>
        <w:t>g</w:t>
      </w:r>
      <w:r w:rsidRPr="00090E26">
        <w:rPr>
          <w:u w:val="none"/>
        </w:rPr>
        <w:t>r</w:t>
      </w:r>
      <w:r w:rsidRPr="00090E26">
        <w:rPr>
          <w:spacing w:val="-2"/>
          <w:u w:val="none"/>
        </w:rPr>
        <w:t>i</w:t>
      </w:r>
      <w:r w:rsidRPr="00090E26">
        <w:rPr>
          <w:u w:val="none"/>
        </w:rPr>
        <w:t>cu</w:t>
      </w:r>
      <w:r w:rsidRPr="00090E26">
        <w:rPr>
          <w:spacing w:val="-1"/>
          <w:u w:val="none"/>
        </w:rPr>
        <w:t>lt</w:t>
      </w:r>
      <w:r w:rsidRPr="00090E26">
        <w:rPr>
          <w:u w:val="none"/>
        </w:rPr>
        <w:t>ură,</w:t>
      </w:r>
      <w:r w:rsidRPr="00090E26">
        <w:rPr>
          <w:spacing w:val="15"/>
          <w:u w:val="none"/>
        </w:rPr>
        <w:t xml:space="preserve"> </w:t>
      </w:r>
      <w:r w:rsidRPr="00090E26">
        <w:rPr>
          <w:u w:val="none"/>
        </w:rPr>
        <w:t>nu</w:t>
      </w:r>
      <w:r w:rsidRPr="00090E26">
        <w:rPr>
          <w:spacing w:val="10"/>
          <w:u w:val="none"/>
        </w:rPr>
        <w:t xml:space="preserve"> </w:t>
      </w:r>
      <w:r w:rsidRPr="00090E26">
        <w:rPr>
          <w:u w:val="none"/>
        </w:rPr>
        <w:t>pr</w:t>
      </w:r>
      <w:r w:rsidRPr="00090E26">
        <w:rPr>
          <w:spacing w:val="-2"/>
          <w:u w:val="none"/>
        </w:rPr>
        <w:t>i</w:t>
      </w:r>
      <w:r w:rsidRPr="00090E26">
        <w:rPr>
          <w:spacing w:val="1"/>
          <w:u w:val="none"/>
        </w:rPr>
        <w:t>m</w:t>
      </w:r>
      <w:r w:rsidRPr="00090E26">
        <w:rPr>
          <w:u w:val="none"/>
        </w:rPr>
        <w:t>esc</w:t>
      </w:r>
      <w:r w:rsidRPr="00090E26">
        <w:rPr>
          <w:spacing w:val="9"/>
          <w:u w:val="none"/>
        </w:rPr>
        <w:t xml:space="preserve"> </w:t>
      </w:r>
      <w:r w:rsidRPr="00090E26">
        <w:rPr>
          <w:u w:val="none"/>
        </w:rPr>
        <w:t>a</w:t>
      </w:r>
      <w:r w:rsidRPr="00090E26">
        <w:rPr>
          <w:spacing w:val="-3"/>
          <w:u w:val="none"/>
        </w:rPr>
        <w:t>l</w:t>
      </w:r>
      <w:r w:rsidRPr="00090E26">
        <w:rPr>
          <w:u w:val="none"/>
        </w:rPr>
        <w:t>oc</w:t>
      </w:r>
      <w:r w:rsidRPr="00090E26">
        <w:rPr>
          <w:spacing w:val="-2"/>
          <w:u w:val="none"/>
        </w:rPr>
        <w:t>a</w:t>
      </w:r>
      <w:r w:rsidRPr="00090E26">
        <w:rPr>
          <w:rFonts w:ascii="Tahoma" w:hAnsi="Tahoma" w:cs="Tahoma"/>
          <w:spacing w:val="2"/>
          <w:w w:val="37"/>
          <w:u w:val="none"/>
        </w:rPr>
        <w:t>ț</w:t>
      </w:r>
      <w:r w:rsidRPr="00090E26">
        <w:rPr>
          <w:spacing w:val="-1"/>
          <w:u w:val="none"/>
        </w:rPr>
        <w:t>i</w:t>
      </w:r>
      <w:r w:rsidRPr="00090E26">
        <w:rPr>
          <w:u w:val="none"/>
        </w:rPr>
        <w:t>i</w:t>
      </w:r>
      <w:r w:rsidRPr="00090E26">
        <w:rPr>
          <w:spacing w:val="8"/>
          <w:u w:val="none"/>
        </w:rPr>
        <w:t xml:space="preserve"> </w:t>
      </w:r>
      <w:r w:rsidRPr="00090E26">
        <w:rPr>
          <w:u w:val="none"/>
        </w:rPr>
        <w:t>s</w:t>
      </w:r>
      <w:r w:rsidRPr="00090E26">
        <w:rPr>
          <w:spacing w:val="-2"/>
          <w:u w:val="none"/>
        </w:rPr>
        <w:t>p</w:t>
      </w:r>
      <w:r w:rsidRPr="00090E26">
        <w:rPr>
          <w:u w:val="none"/>
        </w:rPr>
        <w:t>eciale</w:t>
      </w:r>
      <w:r w:rsidRPr="00090E26">
        <w:rPr>
          <w:spacing w:val="10"/>
          <w:u w:val="none"/>
        </w:rPr>
        <w:t xml:space="preserve"> </w:t>
      </w:r>
      <w:r w:rsidRPr="00090E26">
        <w:rPr>
          <w:u w:val="none"/>
        </w:rPr>
        <w:t>de</w:t>
      </w:r>
      <w:r w:rsidRPr="00090E26">
        <w:rPr>
          <w:spacing w:val="10"/>
          <w:u w:val="none"/>
        </w:rPr>
        <w:t xml:space="preserve"> </w:t>
      </w:r>
      <w:r w:rsidRPr="00090E26">
        <w:rPr>
          <w:spacing w:val="-1"/>
          <w:u w:val="none"/>
        </w:rPr>
        <w:t>l</w:t>
      </w:r>
      <w:r w:rsidRPr="00090E26">
        <w:rPr>
          <w:u w:val="none"/>
        </w:rPr>
        <w:t>a</w:t>
      </w:r>
      <w:r w:rsidRPr="00090E26">
        <w:rPr>
          <w:spacing w:val="10"/>
          <w:u w:val="none"/>
        </w:rPr>
        <w:t xml:space="preserve"> </w:t>
      </w:r>
      <w:r w:rsidRPr="00090E26">
        <w:rPr>
          <w:spacing w:val="-2"/>
          <w:u w:val="none"/>
        </w:rPr>
        <w:t>b</w:t>
      </w:r>
      <w:r w:rsidRPr="00090E26">
        <w:rPr>
          <w:u w:val="none"/>
        </w:rPr>
        <w:t>u</w:t>
      </w:r>
      <w:r w:rsidRPr="00090E26">
        <w:rPr>
          <w:spacing w:val="-2"/>
          <w:u w:val="none"/>
        </w:rPr>
        <w:t>g</w:t>
      </w:r>
      <w:r w:rsidRPr="00090E26">
        <w:rPr>
          <w:u w:val="none"/>
        </w:rPr>
        <w:t>et</w:t>
      </w:r>
      <w:r w:rsidRPr="00090E26">
        <w:rPr>
          <w:spacing w:val="1"/>
          <w:u w:val="none"/>
        </w:rPr>
        <w:t>u</w:t>
      </w:r>
      <w:r w:rsidRPr="00090E26">
        <w:rPr>
          <w:u w:val="none"/>
        </w:rPr>
        <w:t xml:space="preserve">l </w:t>
      </w:r>
      <w:r w:rsidRPr="00090E26">
        <w:rPr>
          <w:w w:val="99"/>
          <w:u w:val="none"/>
        </w:rPr>
        <w:t>de</w:t>
      </w:r>
      <w:r w:rsidRPr="00090E26">
        <w:rPr>
          <w:spacing w:val="22"/>
          <w:u w:val="none"/>
        </w:rPr>
        <w:t xml:space="preserve"> </w:t>
      </w:r>
      <w:r w:rsidRPr="00090E26">
        <w:rPr>
          <w:u w:val="none"/>
        </w:rPr>
        <w:t>st</w:t>
      </w:r>
      <w:r w:rsidRPr="00090E26">
        <w:rPr>
          <w:spacing w:val="1"/>
          <w:u w:val="none"/>
        </w:rPr>
        <w:t>a</w:t>
      </w:r>
      <w:r w:rsidRPr="00090E26">
        <w:rPr>
          <w:u w:val="none"/>
        </w:rPr>
        <w:t>t,</w:t>
      </w:r>
      <w:r w:rsidRPr="00090E26">
        <w:rPr>
          <w:spacing w:val="23"/>
          <w:u w:val="none"/>
        </w:rPr>
        <w:t xml:space="preserve"> </w:t>
      </w:r>
      <w:r w:rsidRPr="00090E26">
        <w:rPr>
          <w:spacing w:val="-3"/>
          <w:u w:val="none"/>
        </w:rPr>
        <w:t>v</w:t>
      </w:r>
      <w:r w:rsidRPr="00090E26">
        <w:rPr>
          <w:u w:val="none"/>
        </w:rPr>
        <w:t>en</w:t>
      </w:r>
      <w:r w:rsidRPr="00090E26">
        <w:rPr>
          <w:spacing w:val="-1"/>
          <w:u w:val="none"/>
        </w:rPr>
        <w:t>it</w:t>
      </w:r>
      <w:r w:rsidRPr="00090E26">
        <w:rPr>
          <w:u w:val="none"/>
        </w:rPr>
        <w:t>uri</w:t>
      </w:r>
      <w:r w:rsidRPr="00090E26">
        <w:rPr>
          <w:spacing w:val="20"/>
          <w:u w:val="none"/>
        </w:rPr>
        <w:t xml:space="preserve"> </w:t>
      </w:r>
      <w:r w:rsidRPr="00090E26">
        <w:rPr>
          <w:u w:val="none"/>
        </w:rPr>
        <w:t>d</w:t>
      </w:r>
      <w:r w:rsidRPr="00090E26">
        <w:rPr>
          <w:spacing w:val="-1"/>
          <w:u w:val="none"/>
        </w:rPr>
        <w:t>i</w:t>
      </w:r>
      <w:r w:rsidRPr="00090E26">
        <w:rPr>
          <w:u w:val="none"/>
        </w:rPr>
        <w:t>n</w:t>
      </w:r>
      <w:r w:rsidRPr="00090E26">
        <w:rPr>
          <w:spacing w:val="22"/>
          <w:u w:val="none"/>
        </w:rPr>
        <w:t xml:space="preserve"> </w:t>
      </w:r>
      <w:r w:rsidRPr="00090E26">
        <w:rPr>
          <w:u w:val="none"/>
        </w:rPr>
        <w:t>c</w:t>
      </w:r>
      <w:r w:rsidRPr="00090E26">
        <w:rPr>
          <w:spacing w:val="-2"/>
          <w:u w:val="none"/>
        </w:rPr>
        <w:t>o</w:t>
      </w:r>
      <w:r w:rsidRPr="00090E26">
        <w:rPr>
          <w:u w:val="none"/>
        </w:rPr>
        <w:t>nced</w:t>
      </w:r>
      <w:r w:rsidRPr="00090E26">
        <w:rPr>
          <w:spacing w:val="-1"/>
          <w:u w:val="none"/>
        </w:rPr>
        <w:t>i</w:t>
      </w:r>
      <w:r w:rsidRPr="00090E26">
        <w:rPr>
          <w:u w:val="none"/>
        </w:rPr>
        <w:t>i</w:t>
      </w:r>
      <w:r w:rsidRPr="00090E26">
        <w:rPr>
          <w:spacing w:val="20"/>
          <w:u w:val="none"/>
        </w:rPr>
        <w:t xml:space="preserve"> </w:t>
      </w:r>
      <w:r w:rsidRPr="00090E26">
        <w:rPr>
          <w:spacing w:val="1"/>
          <w:u w:val="none"/>
        </w:rPr>
        <w:t>m</w:t>
      </w:r>
      <w:r w:rsidRPr="00090E26">
        <w:rPr>
          <w:spacing w:val="-2"/>
          <w:u w:val="none"/>
        </w:rPr>
        <w:t>e</w:t>
      </w:r>
      <w:r w:rsidRPr="00090E26">
        <w:rPr>
          <w:u w:val="none"/>
        </w:rPr>
        <w:t>d</w:t>
      </w:r>
      <w:r w:rsidRPr="00090E26">
        <w:rPr>
          <w:spacing w:val="-1"/>
          <w:u w:val="none"/>
        </w:rPr>
        <w:t>ical</w:t>
      </w:r>
      <w:r w:rsidRPr="00090E26">
        <w:rPr>
          <w:u w:val="none"/>
        </w:rPr>
        <w:t>e</w:t>
      </w:r>
      <w:r w:rsidRPr="00090E26">
        <w:rPr>
          <w:spacing w:val="22"/>
          <w:u w:val="none"/>
        </w:rPr>
        <w:t xml:space="preserve"> </w:t>
      </w:r>
      <w:r w:rsidRPr="00090E26">
        <w:rPr>
          <w:u w:val="none"/>
        </w:rPr>
        <w:t>p</w:t>
      </w:r>
      <w:r w:rsidRPr="00090E26">
        <w:rPr>
          <w:spacing w:val="-2"/>
          <w:u w:val="none"/>
        </w:rPr>
        <w:t>e</w:t>
      </w:r>
      <w:r w:rsidRPr="00090E26">
        <w:rPr>
          <w:u w:val="none"/>
        </w:rPr>
        <w:t>ntru</w:t>
      </w:r>
      <w:r w:rsidRPr="00090E26">
        <w:rPr>
          <w:spacing w:val="20"/>
          <w:u w:val="none"/>
        </w:rPr>
        <w:t xml:space="preserve"> </w:t>
      </w:r>
      <w:r w:rsidRPr="00090E26">
        <w:rPr>
          <w:u w:val="none"/>
        </w:rPr>
        <w:t>sarc</w:t>
      </w:r>
      <w:r w:rsidRPr="00090E26">
        <w:rPr>
          <w:spacing w:val="-2"/>
          <w:u w:val="none"/>
        </w:rPr>
        <w:t>i</w:t>
      </w:r>
      <w:r w:rsidRPr="00090E26">
        <w:rPr>
          <w:u w:val="none"/>
        </w:rPr>
        <w:t>nă</w:t>
      </w:r>
      <w:r w:rsidRPr="00090E26">
        <w:rPr>
          <w:spacing w:val="22"/>
          <w:u w:val="none"/>
        </w:rPr>
        <w:t xml:space="preserve"> </w:t>
      </w:r>
      <w:r w:rsidRPr="00090E26">
        <w:rPr>
          <w:u w:val="none"/>
        </w:rPr>
        <w:t>sau</w:t>
      </w:r>
      <w:r w:rsidRPr="00090E26">
        <w:rPr>
          <w:spacing w:val="22"/>
          <w:u w:val="none"/>
        </w:rPr>
        <w:t xml:space="preserve"> </w:t>
      </w:r>
      <w:r w:rsidRPr="00090E26">
        <w:rPr>
          <w:spacing w:val="-1"/>
          <w:u w:val="none"/>
        </w:rPr>
        <w:t>le</w:t>
      </w:r>
      <w:r w:rsidRPr="00090E26">
        <w:rPr>
          <w:spacing w:val="1"/>
          <w:u w:val="none"/>
        </w:rPr>
        <w:t>h</w:t>
      </w:r>
      <w:r w:rsidRPr="00090E26">
        <w:rPr>
          <w:u w:val="none"/>
        </w:rPr>
        <w:t>u</w:t>
      </w:r>
      <w:r w:rsidRPr="00090E26">
        <w:rPr>
          <w:spacing w:val="-3"/>
          <w:u w:val="none"/>
        </w:rPr>
        <w:t>z</w:t>
      </w:r>
      <w:r w:rsidRPr="00090E26">
        <w:rPr>
          <w:spacing w:val="-1"/>
          <w:u w:val="none"/>
        </w:rPr>
        <w:t>ie</w:t>
      </w:r>
      <w:r w:rsidRPr="00090E26">
        <w:rPr>
          <w:u w:val="none"/>
        </w:rPr>
        <w:t>,</w:t>
      </w:r>
      <w:r w:rsidRPr="00090E26">
        <w:rPr>
          <w:spacing w:val="22"/>
          <w:u w:val="none"/>
        </w:rPr>
        <w:t xml:space="preserve"> </w:t>
      </w:r>
      <w:r w:rsidRPr="00090E26">
        <w:rPr>
          <w:u w:val="none"/>
        </w:rPr>
        <w:t>nu</w:t>
      </w:r>
      <w:r w:rsidRPr="00090E26">
        <w:rPr>
          <w:spacing w:val="22"/>
          <w:u w:val="none"/>
        </w:rPr>
        <w:t xml:space="preserve"> </w:t>
      </w:r>
      <w:r w:rsidRPr="00090E26">
        <w:rPr>
          <w:u w:val="none"/>
        </w:rPr>
        <w:t>o</w:t>
      </w:r>
      <w:r w:rsidRPr="00090E26">
        <w:rPr>
          <w:spacing w:val="-2"/>
          <w:u w:val="none"/>
        </w:rPr>
        <w:t>b</w:t>
      </w:r>
      <w:r w:rsidRPr="00090E26">
        <w:rPr>
          <w:rFonts w:ascii="Tahoma" w:hAnsi="Tahoma" w:cs="Tahoma"/>
          <w:spacing w:val="2"/>
          <w:w w:val="37"/>
          <w:u w:val="none"/>
        </w:rPr>
        <w:t>ț</w:t>
      </w:r>
      <w:r w:rsidRPr="00090E26">
        <w:rPr>
          <w:spacing w:val="-1"/>
          <w:u w:val="none"/>
        </w:rPr>
        <w:t>i</w:t>
      </w:r>
      <w:r w:rsidRPr="00090E26">
        <w:rPr>
          <w:u w:val="none"/>
        </w:rPr>
        <w:t>n</w:t>
      </w:r>
      <w:r w:rsidRPr="00090E26">
        <w:rPr>
          <w:spacing w:val="22"/>
          <w:u w:val="none"/>
        </w:rPr>
        <w:t xml:space="preserve"> </w:t>
      </w:r>
      <w:r w:rsidRPr="00090E26">
        <w:rPr>
          <w:spacing w:val="-3"/>
          <w:u w:val="none"/>
        </w:rPr>
        <w:t>v</w:t>
      </w:r>
      <w:r w:rsidRPr="00090E26">
        <w:rPr>
          <w:u w:val="none"/>
        </w:rPr>
        <w:t>en</w:t>
      </w:r>
      <w:r w:rsidRPr="00090E26">
        <w:rPr>
          <w:spacing w:val="-1"/>
          <w:u w:val="none"/>
        </w:rPr>
        <w:t>it</w:t>
      </w:r>
      <w:r w:rsidRPr="00090E26">
        <w:rPr>
          <w:u w:val="none"/>
        </w:rPr>
        <w:t>uri</w:t>
      </w:r>
      <w:r w:rsidRPr="00090E26">
        <w:rPr>
          <w:spacing w:val="20"/>
          <w:u w:val="none"/>
        </w:rPr>
        <w:t xml:space="preserve"> </w:t>
      </w:r>
      <w:r w:rsidRPr="00090E26">
        <w:rPr>
          <w:u w:val="none"/>
        </w:rPr>
        <w:t>d</w:t>
      </w:r>
      <w:r w:rsidRPr="00090E26">
        <w:rPr>
          <w:spacing w:val="-1"/>
          <w:u w:val="none"/>
        </w:rPr>
        <w:t xml:space="preserve">in </w:t>
      </w:r>
      <w:r w:rsidRPr="00090E26">
        <w:rPr>
          <w:u w:val="none"/>
        </w:rPr>
        <w:t>valorificarea bunurilor mobile sub forma de</w:t>
      </w:r>
      <w:r w:rsidRPr="00090E26">
        <w:rPr>
          <w:rFonts w:ascii="Tahoma" w:hAnsi="Tahoma" w:cs="Tahoma"/>
          <w:u w:val="none"/>
        </w:rPr>
        <w:t>ș</w:t>
      </w:r>
      <w:r w:rsidRPr="00090E26">
        <w:rPr>
          <w:u w:val="none"/>
        </w:rPr>
        <w:t xml:space="preserve">eurilor, nu beneficiez de drepturi în bani </w:t>
      </w:r>
      <w:r w:rsidRPr="00090E26">
        <w:rPr>
          <w:rFonts w:ascii="Tahoma" w:hAnsi="Tahoma" w:cs="Tahoma"/>
          <w:spacing w:val="-45"/>
          <w:u w:val="none"/>
        </w:rPr>
        <w:t>ș</w:t>
      </w:r>
      <w:r w:rsidRPr="00090E26">
        <w:rPr>
          <w:spacing w:val="-45"/>
          <w:u w:val="none"/>
        </w:rPr>
        <w:t xml:space="preserve">i </w:t>
      </w:r>
      <w:r w:rsidRPr="00090E26">
        <w:rPr>
          <w:u w:val="none"/>
        </w:rPr>
        <w:t>nat</w:t>
      </w:r>
      <w:r w:rsidRPr="00090E26">
        <w:rPr>
          <w:spacing w:val="1"/>
          <w:u w:val="none"/>
        </w:rPr>
        <w:t>u</w:t>
      </w:r>
      <w:r w:rsidRPr="00090E26">
        <w:rPr>
          <w:u w:val="none"/>
        </w:rPr>
        <w:t xml:space="preserve">ră </w:t>
      </w:r>
      <w:r w:rsidRPr="00090E26">
        <w:rPr>
          <w:spacing w:val="-26"/>
          <w:u w:val="none"/>
        </w:rPr>
        <w:t xml:space="preserve"> </w:t>
      </w:r>
      <w:r w:rsidRPr="00090E26">
        <w:rPr>
          <w:u w:val="none"/>
        </w:rPr>
        <w:t>d</w:t>
      </w:r>
      <w:r w:rsidRPr="00090E26">
        <w:rPr>
          <w:spacing w:val="-1"/>
          <w:u w:val="none"/>
        </w:rPr>
        <w:t>i</w:t>
      </w:r>
      <w:r w:rsidRPr="00090E26">
        <w:rPr>
          <w:u w:val="none"/>
        </w:rPr>
        <w:t xml:space="preserve">n </w:t>
      </w:r>
      <w:r w:rsidRPr="00090E26">
        <w:rPr>
          <w:spacing w:val="-26"/>
          <w:u w:val="none"/>
        </w:rPr>
        <w:t xml:space="preserve"> </w:t>
      </w:r>
      <w:r w:rsidRPr="00090E26">
        <w:rPr>
          <w:u w:val="none"/>
        </w:rPr>
        <w:t>par</w:t>
      </w:r>
      <w:r w:rsidRPr="00090E26">
        <w:rPr>
          <w:spacing w:val="-3"/>
          <w:u w:val="none"/>
        </w:rPr>
        <w:t>t</w:t>
      </w:r>
      <w:r w:rsidRPr="00090E26">
        <w:rPr>
          <w:u w:val="none"/>
        </w:rPr>
        <w:t xml:space="preserve">ea </w:t>
      </w:r>
      <w:r w:rsidRPr="00090E26">
        <w:rPr>
          <w:spacing w:val="-23"/>
          <w:u w:val="none"/>
        </w:rPr>
        <w:t xml:space="preserve"> </w:t>
      </w:r>
      <w:r w:rsidRPr="00090E26">
        <w:rPr>
          <w:u w:val="none"/>
        </w:rPr>
        <w:t>str</w:t>
      </w:r>
      <w:r w:rsidRPr="00090E26">
        <w:rPr>
          <w:spacing w:val="-2"/>
          <w:u w:val="none"/>
        </w:rPr>
        <w:t>u</w:t>
      </w:r>
      <w:r w:rsidRPr="00090E26">
        <w:rPr>
          <w:u w:val="none"/>
        </w:rPr>
        <w:t>ct</w:t>
      </w:r>
      <w:r w:rsidRPr="00090E26">
        <w:rPr>
          <w:spacing w:val="1"/>
          <w:u w:val="none"/>
        </w:rPr>
        <w:t>u</w:t>
      </w:r>
      <w:r w:rsidRPr="00090E26">
        <w:rPr>
          <w:u w:val="none"/>
        </w:rPr>
        <w:t>r</w:t>
      </w:r>
      <w:r w:rsidRPr="00090E26">
        <w:rPr>
          <w:spacing w:val="-2"/>
          <w:u w:val="none"/>
        </w:rPr>
        <w:t>i</w:t>
      </w:r>
      <w:r w:rsidRPr="00090E26">
        <w:rPr>
          <w:spacing w:val="-1"/>
          <w:u w:val="none"/>
        </w:rPr>
        <w:t>lo</w:t>
      </w:r>
      <w:r w:rsidRPr="00090E26">
        <w:rPr>
          <w:u w:val="none"/>
        </w:rPr>
        <w:t xml:space="preserve">r </w:t>
      </w:r>
      <w:r w:rsidRPr="00090E26">
        <w:rPr>
          <w:spacing w:val="-24"/>
          <w:u w:val="none"/>
        </w:rPr>
        <w:t xml:space="preserve"> </w:t>
      </w:r>
      <w:r w:rsidRPr="00090E26">
        <w:rPr>
          <w:spacing w:val="1"/>
          <w:u w:val="none"/>
        </w:rPr>
        <w:t>m</w:t>
      </w:r>
      <w:r w:rsidRPr="00090E26">
        <w:rPr>
          <w:spacing w:val="-1"/>
          <w:u w:val="none"/>
        </w:rPr>
        <w:t>ilit</w:t>
      </w:r>
      <w:r w:rsidRPr="00090E26">
        <w:rPr>
          <w:u w:val="none"/>
        </w:rPr>
        <w:t xml:space="preserve">are, </w:t>
      </w:r>
      <w:r w:rsidRPr="00090E26">
        <w:rPr>
          <w:spacing w:val="-25"/>
          <w:u w:val="none"/>
        </w:rPr>
        <w:t xml:space="preserve"> </w:t>
      </w:r>
      <w:r w:rsidRPr="00090E26">
        <w:rPr>
          <w:u w:val="none"/>
        </w:rPr>
        <w:t xml:space="preserve">nu </w:t>
      </w:r>
      <w:r w:rsidRPr="00090E26">
        <w:rPr>
          <w:spacing w:val="-25"/>
          <w:u w:val="none"/>
        </w:rPr>
        <w:t xml:space="preserve"> </w:t>
      </w:r>
      <w:r w:rsidRPr="00090E26">
        <w:rPr>
          <w:u w:val="none"/>
        </w:rPr>
        <w:t>o</w:t>
      </w:r>
      <w:r w:rsidRPr="00090E26">
        <w:rPr>
          <w:spacing w:val="-2"/>
          <w:u w:val="none"/>
        </w:rPr>
        <w:t>b</w:t>
      </w:r>
      <w:r w:rsidRPr="00090E26">
        <w:rPr>
          <w:rFonts w:ascii="Tahoma" w:hAnsi="Tahoma" w:cs="Tahoma"/>
          <w:spacing w:val="2"/>
          <w:w w:val="37"/>
          <w:u w:val="none"/>
        </w:rPr>
        <w:t>ț</w:t>
      </w:r>
      <w:r w:rsidRPr="00090E26">
        <w:rPr>
          <w:spacing w:val="-1"/>
          <w:u w:val="none"/>
        </w:rPr>
        <w:t>i</w:t>
      </w:r>
      <w:r w:rsidRPr="00090E26">
        <w:rPr>
          <w:u w:val="none"/>
        </w:rPr>
        <w:t xml:space="preserve">n </w:t>
      </w:r>
      <w:r w:rsidRPr="00090E26">
        <w:rPr>
          <w:spacing w:val="-26"/>
          <w:u w:val="none"/>
        </w:rPr>
        <w:t xml:space="preserve"> </w:t>
      </w:r>
      <w:r w:rsidRPr="00090E26">
        <w:rPr>
          <w:spacing w:val="-3"/>
          <w:u w:val="none"/>
        </w:rPr>
        <w:t>v</w:t>
      </w:r>
      <w:r w:rsidRPr="00090E26">
        <w:rPr>
          <w:u w:val="none"/>
        </w:rPr>
        <w:t>en</w:t>
      </w:r>
      <w:r w:rsidRPr="00090E26">
        <w:rPr>
          <w:spacing w:val="-1"/>
          <w:u w:val="none"/>
        </w:rPr>
        <w:t>it</w:t>
      </w:r>
      <w:r w:rsidRPr="00090E26">
        <w:rPr>
          <w:u w:val="none"/>
        </w:rPr>
        <w:t xml:space="preserve">uri </w:t>
      </w:r>
      <w:r w:rsidRPr="00090E26">
        <w:rPr>
          <w:spacing w:val="-25"/>
          <w:u w:val="none"/>
        </w:rPr>
        <w:t xml:space="preserve"> </w:t>
      </w:r>
      <w:r w:rsidRPr="00090E26">
        <w:rPr>
          <w:u w:val="none"/>
        </w:rPr>
        <w:t>d</w:t>
      </w:r>
      <w:r w:rsidRPr="00090E26">
        <w:rPr>
          <w:spacing w:val="-1"/>
          <w:u w:val="none"/>
        </w:rPr>
        <w:t>i</w:t>
      </w:r>
      <w:r w:rsidRPr="00090E26">
        <w:rPr>
          <w:u w:val="none"/>
        </w:rPr>
        <w:t xml:space="preserve">n </w:t>
      </w:r>
      <w:r w:rsidRPr="00090E26">
        <w:rPr>
          <w:spacing w:val="-23"/>
          <w:u w:val="none"/>
        </w:rPr>
        <w:t xml:space="preserve"> </w:t>
      </w:r>
      <w:r w:rsidRPr="00090E26">
        <w:rPr>
          <w:spacing w:val="-3"/>
          <w:u w:val="none"/>
        </w:rPr>
        <w:t>v</w:t>
      </w:r>
      <w:r w:rsidRPr="00090E26">
        <w:rPr>
          <w:u w:val="none"/>
        </w:rPr>
        <w:t>a</w:t>
      </w:r>
      <w:r w:rsidRPr="00090E26">
        <w:rPr>
          <w:spacing w:val="-1"/>
          <w:u w:val="none"/>
        </w:rPr>
        <w:t>lor</w:t>
      </w:r>
      <w:r w:rsidRPr="00090E26">
        <w:rPr>
          <w:spacing w:val="-4"/>
          <w:u w:val="none"/>
        </w:rPr>
        <w:t>i</w:t>
      </w:r>
      <w:r w:rsidRPr="00090E26">
        <w:rPr>
          <w:spacing w:val="2"/>
          <w:u w:val="none"/>
        </w:rPr>
        <w:t>f</w:t>
      </w:r>
      <w:r w:rsidRPr="00090E26">
        <w:rPr>
          <w:spacing w:val="-1"/>
          <w:u w:val="none"/>
        </w:rPr>
        <w:t>icar</w:t>
      </w:r>
      <w:r w:rsidRPr="00090E26">
        <w:rPr>
          <w:u w:val="none"/>
        </w:rPr>
        <w:t xml:space="preserve">ea </w:t>
      </w:r>
      <w:r w:rsidRPr="00090E26">
        <w:rPr>
          <w:spacing w:val="-23"/>
          <w:u w:val="none"/>
        </w:rPr>
        <w:t xml:space="preserve"> </w:t>
      </w:r>
      <w:r w:rsidRPr="00090E26">
        <w:rPr>
          <w:u w:val="none"/>
        </w:rPr>
        <w:t>d</w:t>
      </w:r>
      <w:r w:rsidRPr="00090E26">
        <w:rPr>
          <w:spacing w:val="-4"/>
          <w:u w:val="none"/>
        </w:rPr>
        <w:t>r</w:t>
      </w:r>
      <w:r w:rsidRPr="00090E26">
        <w:rPr>
          <w:u w:val="none"/>
        </w:rPr>
        <w:t>ep</w:t>
      </w:r>
      <w:r w:rsidRPr="00090E26">
        <w:rPr>
          <w:spacing w:val="-2"/>
          <w:u w:val="none"/>
        </w:rPr>
        <w:t>t</w:t>
      </w:r>
      <w:r w:rsidRPr="00090E26">
        <w:rPr>
          <w:u w:val="none"/>
        </w:rPr>
        <w:t>ur</w:t>
      </w:r>
      <w:r w:rsidRPr="00090E26">
        <w:rPr>
          <w:spacing w:val="-2"/>
          <w:u w:val="none"/>
        </w:rPr>
        <w:t>i</w:t>
      </w:r>
      <w:r w:rsidRPr="00090E26">
        <w:rPr>
          <w:spacing w:val="-1"/>
          <w:u w:val="none"/>
        </w:rPr>
        <w:t>lo</w:t>
      </w:r>
      <w:r w:rsidRPr="00090E26">
        <w:rPr>
          <w:u w:val="none"/>
        </w:rPr>
        <w:t xml:space="preserve">r </w:t>
      </w:r>
      <w:r w:rsidRPr="00090E26">
        <w:rPr>
          <w:spacing w:val="-24"/>
          <w:u w:val="none"/>
        </w:rPr>
        <w:t xml:space="preserve"> </w:t>
      </w:r>
      <w:r w:rsidRPr="00090E26">
        <w:rPr>
          <w:spacing w:val="-2"/>
          <w:u w:val="none"/>
        </w:rPr>
        <w:t>d</w:t>
      </w:r>
      <w:r w:rsidRPr="00090E26">
        <w:rPr>
          <w:u w:val="none"/>
        </w:rPr>
        <w:t>e proprietate intelectuală nu obţin venituri din activităţi autorizate, nu obţin dividende, nu deţin conturi de</w:t>
      </w:r>
      <w:r w:rsidRPr="00090E26">
        <w:rPr>
          <w:spacing w:val="-5"/>
          <w:u w:val="none"/>
        </w:rPr>
        <w:t xml:space="preserve"> </w:t>
      </w:r>
      <w:r w:rsidRPr="00090E26">
        <w:rPr>
          <w:u w:val="none"/>
        </w:rPr>
        <w:t>economii</w:t>
      </w:r>
      <w:r w:rsidRPr="00090E26">
        <w:rPr>
          <w:position w:val="8"/>
          <w:u w:val="none"/>
        </w:rPr>
        <w:t>4</w:t>
      </w:r>
      <w:r w:rsidRPr="00090E26">
        <w:rPr>
          <w:u w:val="none"/>
        </w:rPr>
        <w:t>.</w:t>
      </w:r>
    </w:p>
    <w:p w:rsidR="00D97BC8" w:rsidRDefault="00D97BC8" w:rsidP="00090E26">
      <w:pPr>
        <w:pStyle w:val="BodyText"/>
        <w:tabs>
          <w:tab w:val="left" w:pos="7301"/>
        </w:tabs>
        <w:spacing w:before="96"/>
        <w:ind w:left="345"/>
        <w:rPr>
          <w:u w:val="none"/>
        </w:rPr>
      </w:pPr>
    </w:p>
    <w:p w:rsidR="00D97BC8" w:rsidRPr="008C1FAE" w:rsidRDefault="00D97BC8" w:rsidP="008C1FAE">
      <w:pPr>
        <w:pStyle w:val="BodyText"/>
        <w:tabs>
          <w:tab w:val="left" w:pos="7301"/>
        </w:tabs>
        <w:spacing w:before="96"/>
        <w:ind w:left="345"/>
        <w:rPr>
          <w:u w:val="none"/>
        </w:rPr>
      </w:pPr>
      <w:r>
        <w:rPr>
          <w:u w:val="none"/>
        </w:rPr>
        <w:t>Data,</w:t>
      </w:r>
      <w:r>
        <w:rPr>
          <w:u w:val="none"/>
        </w:rPr>
        <w:tab/>
        <w:t>Semnătura,</w:t>
      </w:r>
    </w:p>
    <w:p w:rsidR="00D97BC8" w:rsidRDefault="00D97BC8" w:rsidP="00090E26">
      <w:pPr>
        <w:pStyle w:val="BodyText"/>
        <w:spacing w:before="6"/>
        <w:rPr>
          <w:sz w:val="32"/>
          <w:szCs w:val="32"/>
          <w:u w:val="none"/>
        </w:rPr>
      </w:pPr>
    </w:p>
    <w:p w:rsidR="00D97BC8" w:rsidRPr="00090E26" w:rsidRDefault="00D97BC8" w:rsidP="00090E26">
      <w:pPr>
        <w:pStyle w:val="BodyText"/>
        <w:ind w:left="820" w:right="110" w:hanging="720"/>
        <w:jc w:val="both"/>
        <w:rPr>
          <w:sz w:val="22"/>
          <w:szCs w:val="22"/>
          <w:u w:val="none"/>
        </w:rPr>
      </w:pPr>
      <w:r w:rsidRPr="00090E26">
        <w:rPr>
          <w:b/>
          <w:bCs/>
          <w:sz w:val="22"/>
          <w:szCs w:val="22"/>
          <w:u w:val="none"/>
        </w:rPr>
        <w:t xml:space="preserve">Notă: </w:t>
      </w:r>
      <w:r w:rsidRPr="00090E26">
        <w:rPr>
          <w:sz w:val="22"/>
          <w:szCs w:val="22"/>
          <w:u w:val="none"/>
        </w:rPr>
        <w:t>Codul Penal prevede la art. 326 următoarele: ”Declaraţia necorespunzătoare ade</w:t>
      </w:r>
      <w:r w:rsidRPr="00090E26">
        <w:rPr>
          <w:spacing w:val="-3"/>
          <w:sz w:val="22"/>
          <w:szCs w:val="22"/>
          <w:u w:val="none"/>
        </w:rPr>
        <w:t>v</w:t>
      </w:r>
      <w:r w:rsidRPr="00090E26">
        <w:rPr>
          <w:sz w:val="22"/>
          <w:szCs w:val="22"/>
          <w:u w:val="none"/>
        </w:rPr>
        <w:t>ărulu</w:t>
      </w:r>
      <w:r w:rsidRPr="00090E26">
        <w:rPr>
          <w:spacing w:val="-1"/>
          <w:sz w:val="22"/>
          <w:szCs w:val="22"/>
          <w:u w:val="none"/>
        </w:rPr>
        <w:t>i</w:t>
      </w:r>
      <w:r w:rsidRPr="00090E26">
        <w:rPr>
          <w:sz w:val="22"/>
          <w:szCs w:val="22"/>
          <w:u w:val="none"/>
        </w:rPr>
        <w:t>,</w:t>
      </w:r>
      <w:r w:rsidRPr="00090E26">
        <w:rPr>
          <w:spacing w:val="29"/>
          <w:sz w:val="22"/>
          <w:szCs w:val="22"/>
          <w:u w:val="none"/>
        </w:rPr>
        <w:t xml:space="preserve"> </w:t>
      </w:r>
      <w:r w:rsidRPr="00090E26">
        <w:rPr>
          <w:spacing w:val="2"/>
          <w:sz w:val="22"/>
          <w:szCs w:val="22"/>
          <w:u w:val="none"/>
        </w:rPr>
        <w:t>f</w:t>
      </w:r>
      <w:r w:rsidRPr="00090E26">
        <w:rPr>
          <w:sz w:val="22"/>
          <w:szCs w:val="22"/>
          <w:u w:val="none"/>
        </w:rPr>
        <w:t>ăc</w:t>
      </w:r>
      <w:r w:rsidRPr="00090E26">
        <w:rPr>
          <w:spacing w:val="-2"/>
          <w:sz w:val="22"/>
          <w:szCs w:val="22"/>
          <w:u w:val="none"/>
        </w:rPr>
        <w:t>u</w:t>
      </w:r>
      <w:r w:rsidRPr="00090E26">
        <w:rPr>
          <w:sz w:val="22"/>
          <w:szCs w:val="22"/>
          <w:u w:val="none"/>
        </w:rPr>
        <w:t>tă</w:t>
      </w:r>
      <w:r w:rsidRPr="00090E26">
        <w:rPr>
          <w:spacing w:val="32"/>
          <w:sz w:val="22"/>
          <w:szCs w:val="22"/>
          <w:u w:val="none"/>
        </w:rPr>
        <w:t xml:space="preserve"> </w:t>
      </w:r>
      <w:r w:rsidRPr="00090E26">
        <w:rPr>
          <w:sz w:val="22"/>
          <w:szCs w:val="22"/>
          <w:u w:val="none"/>
        </w:rPr>
        <w:t>u</w:t>
      </w:r>
      <w:r w:rsidRPr="00090E26">
        <w:rPr>
          <w:spacing w:val="-2"/>
          <w:sz w:val="22"/>
          <w:szCs w:val="22"/>
          <w:u w:val="none"/>
        </w:rPr>
        <w:t>nu</w:t>
      </w:r>
      <w:r w:rsidRPr="00090E26">
        <w:rPr>
          <w:sz w:val="22"/>
          <w:szCs w:val="22"/>
          <w:u w:val="none"/>
        </w:rPr>
        <w:t>i</w:t>
      </w:r>
      <w:r w:rsidRPr="00090E26">
        <w:rPr>
          <w:spacing w:val="30"/>
          <w:sz w:val="22"/>
          <w:szCs w:val="22"/>
          <w:u w:val="none"/>
        </w:rPr>
        <w:t xml:space="preserve"> </w:t>
      </w:r>
      <w:r w:rsidRPr="00090E26">
        <w:rPr>
          <w:sz w:val="22"/>
          <w:szCs w:val="22"/>
          <w:u w:val="none"/>
        </w:rPr>
        <w:t>or</w:t>
      </w:r>
      <w:r w:rsidRPr="00090E26">
        <w:rPr>
          <w:spacing w:val="-3"/>
          <w:sz w:val="22"/>
          <w:szCs w:val="22"/>
          <w:u w:val="none"/>
        </w:rPr>
        <w:t>g</w:t>
      </w:r>
      <w:r w:rsidRPr="00090E26">
        <w:rPr>
          <w:sz w:val="22"/>
          <w:szCs w:val="22"/>
          <w:u w:val="none"/>
        </w:rPr>
        <w:t>an</w:t>
      </w:r>
      <w:r w:rsidRPr="00090E26">
        <w:rPr>
          <w:spacing w:val="32"/>
          <w:sz w:val="22"/>
          <w:szCs w:val="22"/>
          <w:u w:val="none"/>
        </w:rPr>
        <w:t xml:space="preserve"> </w:t>
      </w:r>
      <w:r w:rsidRPr="00090E26">
        <w:rPr>
          <w:sz w:val="22"/>
          <w:szCs w:val="22"/>
          <w:u w:val="none"/>
        </w:rPr>
        <w:t>sau</w:t>
      </w:r>
      <w:r w:rsidRPr="00090E26">
        <w:rPr>
          <w:spacing w:val="32"/>
          <w:sz w:val="22"/>
          <w:szCs w:val="22"/>
          <w:u w:val="none"/>
        </w:rPr>
        <w:t xml:space="preserve"> </w:t>
      </w:r>
      <w:r w:rsidRPr="00090E26">
        <w:rPr>
          <w:sz w:val="22"/>
          <w:szCs w:val="22"/>
          <w:u w:val="none"/>
        </w:rPr>
        <w:t>unei</w:t>
      </w:r>
      <w:r w:rsidRPr="00090E26">
        <w:rPr>
          <w:spacing w:val="30"/>
          <w:sz w:val="22"/>
          <w:szCs w:val="22"/>
          <w:u w:val="none"/>
        </w:rPr>
        <w:t xml:space="preserve"> </w:t>
      </w:r>
      <w:r w:rsidRPr="00090E26">
        <w:rPr>
          <w:spacing w:val="-1"/>
          <w:sz w:val="22"/>
          <w:szCs w:val="22"/>
          <w:u w:val="none"/>
        </w:rPr>
        <w:t>ins</w:t>
      </w:r>
      <w:r w:rsidRPr="00090E26">
        <w:rPr>
          <w:sz w:val="22"/>
          <w:szCs w:val="22"/>
          <w:u w:val="none"/>
        </w:rPr>
        <w:t>t</w:t>
      </w:r>
      <w:r w:rsidRPr="00090E26">
        <w:rPr>
          <w:spacing w:val="-1"/>
          <w:sz w:val="22"/>
          <w:szCs w:val="22"/>
          <w:u w:val="none"/>
        </w:rPr>
        <w:t>i</w:t>
      </w:r>
      <w:r w:rsidRPr="00090E26">
        <w:rPr>
          <w:spacing w:val="-3"/>
          <w:sz w:val="22"/>
          <w:szCs w:val="22"/>
          <w:u w:val="none"/>
        </w:rPr>
        <w:t>t</w:t>
      </w:r>
      <w:r w:rsidRPr="00090E26">
        <w:rPr>
          <w:sz w:val="22"/>
          <w:szCs w:val="22"/>
          <w:u w:val="none"/>
        </w:rPr>
        <w:t>uţii</w:t>
      </w:r>
      <w:r w:rsidRPr="00090E26">
        <w:rPr>
          <w:spacing w:val="31"/>
          <w:sz w:val="22"/>
          <w:szCs w:val="22"/>
          <w:u w:val="none"/>
        </w:rPr>
        <w:t xml:space="preserve"> </w:t>
      </w:r>
      <w:r w:rsidRPr="00090E26">
        <w:rPr>
          <w:sz w:val="22"/>
          <w:szCs w:val="22"/>
          <w:u w:val="none"/>
        </w:rPr>
        <w:t>de</w:t>
      </w:r>
      <w:r w:rsidRPr="00090E26">
        <w:rPr>
          <w:spacing w:val="32"/>
          <w:sz w:val="22"/>
          <w:szCs w:val="22"/>
          <w:u w:val="none"/>
        </w:rPr>
        <w:t xml:space="preserve"> </w:t>
      </w:r>
      <w:r w:rsidRPr="00090E26">
        <w:rPr>
          <w:sz w:val="22"/>
          <w:szCs w:val="22"/>
          <w:u w:val="none"/>
        </w:rPr>
        <w:t>st</w:t>
      </w:r>
      <w:r w:rsidRPr="00090E26">
        <w:rPr>
          <w:spacing w:val="1"/>
          <w:sz w:val="22"/>
          <w:szCs w:val="22"/>
          <w:u w:val="none"/>
        </w:rPr>
        <w:t>a</w:t>
      </w:r>
      <w:r w:rsidRPr="00090E26">
        <w:rPr>
          <w:sz w:val="22"/>
          <w:szCs w:val="22"/>
          <w:u w:val="none"/>
        </w:rPr>
        <w:t>t,</w:t>
      </w:r>
      <w:r w:rsidRPr="00090E26">
        <w:rPr>
          <w:spacing w:val="32"/>
          <w:sz w:val="22"/>
          <w:szCs w:val="22"/>
          <w:u w:val="none"/>
        </w:rPr>
        <w:t xml:space="preserve"> </w:t>
      </w:r>
      <w:r w:rsidRPr="00090E26">
        <w:rPr>
          <w:sz w:val="22"/>
          <w:szCs w:val="22"/>
          <w:u w:val="none"/>
        </w:rPr>
        <w:t>ori</w:t>
      </w:r>
      <w:r w:rsidRPr="00090E26">
        <w:rPr>
          <w:spacing w:val="30"/>
          <w:sz w:val="22"/>
          <w:szCs w:val="22"/>
          <w:u w:val="none"/>
        </w:rPr>
        <w:t xml:space="preserve"> </w:t>
      </w:r>
      <w:r w:rsidRPr="00090E26">
        <w:rPr>
          <w:sz w:val="22"/>
          <w:szCs w:val="22"/>
          <w:u w:val="none"/>
        </w:rPr>
        <w:t>unei</w:t>
      </w:r>
      <w:r w:rsidRPr="00090E26">
        <w:rPr>
          <w:spacing w:val="30"/>
          <w:sz w:val="22"/>
          <w:szCs w:val="22"/>
          <w:u w:val="none"/>
        </w:rPr>
        <w:t xml:space="preserve"> </w:t>
      </w:r>
      <w:r w:rsidRPr="00090E26">
        <w:rPr>
          <w:sz w:val="22"/>
          <w:szCs w:val="22"/>
          <w:u w:val="none"/>
        </w:rPr>
        <w:t>a</w:t>
      </w:r>
      <w:r w:rsidRPr="00090E26">
        <w:rPr>
          <w:spacing w:val="-3"/>
          <w:sz w:val="22"/>
          <w:szCs w:val="22"/>
          <w:u w:val="none"/>
        </w:rPr>
        <w:t>l</w:t>
      </w:r>
      <w:r w:rsidRPr="00090E26">
        <w:rPr>
          <w:sz w:val="22"/>
          <w:szCs w:val="22"/>
          <w:u w:val="none"/>
        </w:rPr>
        <w:t>te</w:t>
      </w:r>
      <w:r w:rsidRPr="00090E26">
        <w:rPr>
          <w:spacing w:val="32"/>
          <w:sz w:val="22"/>
          <w:szCs w:val="22"/>
          <w:u w:val="none"/>
        </w:rPr>
        <w:t xml:space="preserve"> </w:t>
      </w:r>
      <w:r w:rsidRPr="00090E26">
        <w:rPr>
          <w:sz w:val="22"/>
          <w:szCs w:val="22"/>
          <w:u w:val="none"/>
        </w:rPr>
        <w:t>un</w:t>
      </w:r>
      <w:r w:rsidRPr="00090E26">
        <w:rPr>
          <w:spacing w:val="-1"/>
          <w:sz w:val="22"/>
          <w:szCs w:val="22"/>
          <w:u w:val="none"/>
        </w:rPr>
        <w:t>it</w:t>
      </w:r>
      <w:r w:rsidRPr="00090E26">
        <w:rPr>
          <w:spacing w:val="-2"/>
          <w:sz w:val="22"/>
          <w:szCs w:val="22"/>
          <w:u w:val="none"/>
        </w:rPr>
        <w:t>ă</w:t>
      </w:r>
      <w:r w:rsidRPr="00090E26">
        <w:rPr>
          <w:rFonts w:ascii="Tahoma" w:hAnsi="Tahoma" w:cs="Tahoma"/>
          <w:spacing w:val="2"/>
          <w:w w:val="37"/>
          <w:sz w:val="22"/>
          <w:szCs w:val="22"/>
          <w:u w:val="none"/>
        </w:rPr>
        <w:t>ț</w:t>
      </w:r>
      <w:r w:rsidRPr="00090E26">
        <w:rPr>
          <w:sz w:val="22"/>
          <w:szCs w:val="22"/>
          <w:u w:val="none"/>
        </w:rPr>
        <w:t>i</w:t>
      </w:r>
      <w:r w:rsidRPr="00090E26">
        <w:rPr>
          <w:spacing w:val="30"/>
          <w:sz w:val="22"/>
          <w:szCs w:val="22"/>
          <w:u w:val="none"/>
        </w:rPr>
        <w:t xml:space="preserve"> </w:t>
      </w:r>
      <w:r w:rsidRPr="00090E26">
        <w:rPr>
          <w:sz w:val="22"/>
          <w:szCs w:val="22"/>
          <w:u w:val="none"/>
        </w:rPr>
        <w:t>d</w:t>
      </w:r>
      <w:r w:rsidRPr="00090E26">
        <w:rPr>
          <w:spacing w:val="-3"/>
          <w:sz w:val="22"/>
          <w:szCs w:val="22"/>
          <w:u w:val="none"/>
        </w:rPr>
        <w:t>i</w:t>
      </w:r>
      <w:r w:rsidRPr="00090E26">
        <w:rPr>
          <w:sz w:val="22"/>
          <w:szCs w:val="22"/>
          <w:u w:val="none"/>
        </w:rPr>
        <w:t>ntre cele la care se referă art. 145, în vederea producerii unei consecinţe juridice, pentru sine sau pentru altul, atunci când, potrivit legii ori împrejurărilor, declaraţia făcută serveşte pentru producerea acelei consecinţe, se pedepseşte cu închisoarea de la 3 luni la 2 ani sau cu</w:t>
      </w:r>
      <w:r w:rsidRPr="00090E26">
        <w:rPr>
          <w:spacing w:val="-5"/>
          <w:sz w:val="22"/>
          <w:szCs w:val="22"/>
          <w:u w:val="none"/>
        </w:rPr>
        <w:t xml:space="preserve"> </w:t>
      </w:r>
      <w:r w:rsidRPr="00090E26">
        <w:rPr>
          <w:sz w:val="22"/>
          <w:szCs w:val="22"/>
          <w:u w:val="none"/>
        </w:rPr>
        <w:t>amendă”.</w:t>
      </w:r>
    </w:p>
    <w:p w:rsidR="00D97BC8" w:rsidRDefault="00D97BC8" w:rsidP="00090E26">
      <w:pPr>
        <w:pStyle w:val="BodyText"/>
        <w:spacing w:before="7"/>
        <w:rPr>
          <w:rFonts w:ascii="Times New Roman" w:hAnsi="Times New Roman" w:cs="Times New Roman"/>
          <w:sz w:val="20"/>
          <w:szCs w:val="20"/>
        </w:rPr>
      </w:pPr>
      <w:bookmarkStart w:id="0" w:name="_GoBack"/>
      <w:bookmarkEnd w:id="0"/>
      <w:r>
        <w:rPr>
          <w:noProof/>
        </w:rPr>
        <w:pict>
          <v:line id="_x0000_s1030" style="position:absolute;z-index:-251658240;mso-wrap-distance-left:0;mso-wrap-distance-right:0;mso-position-horizontal-relative:page" from="1in,13.65pt" to="216.05pt,13.65pt" strokeweight=".72pt">
            <w10:wrap type="topAndBottom" anchorx="page"/>
          </v:line>
        </w:pict>
      </w:r>
      <w:r>
        <w:rPr>
          <w:rFonts w:ascii="Times New Roman" w:hAnsi="Times New Roman" w:cs="Times New Roman"/>
          <w:position w:val="7"/>
          <w:sz w:val="13"/>
          <w:szCs w:val="13"/>
        </w:rPr>
        <w:t xml:space="preserve">1 </w:t>
      </w:r>
      <w:r w:rsidRPr="00090E26">
        <w:rPr>
          <w:rFonts w:ascii="Times New Roman" w:hAnsi="Times New Roman" w:cs="Times New Roman"/>
          <w:b/>
          <w:bCs/>
          <w:sz w:val="22"/>
          <w:szCs w:val="22"/>
        </w:rPr>
        <w:t>Cererea se scrie de mână.</w:t>
      </w:r>
    </w:p>
    <w:p w:rsidR="00D97BC8" w:rsidRDefault="00D97BC8">
      <w:pPr>
        <w:spacing w:line="230" w:lineRule="exact"/>
        <w:ind w:left="100"/>
        <w:rPr>
          <w:rFonts w:ascii="Times New Roman" w:hAnsi="Times New Roman" w:cs="Times New Roman"/>
          <w:sz w:val="20"/>
          <w:szCs w:val="20"/>
        </w:rPr>
      </w:pPr>
      <w:r>
        <w:rPr>
          <w:rFonts w:ascii="Times New Roman" w:hAnsi="Times New Roman" w:cs="Times New Roman"/>
          <w:position w:val="7"/>
          <w:sz w:val="13"/>
          <w:szCs w:val="13"/>
        </w:rPr>
        <w:t xml:space="preserve">2 </w:t>
      </w:r>
      <w:r>
        <w:rPr>
          <w:rFonts w:ascii="Times New Roman" w:hAnsi="Times New Roman" w:cs="Times New Roman"/>
          <w:sz w:val="20"/>
          <w:szCs w:val="20"/>
        </w:rPr>
        <w:t>Se scriu cu majuscule numele, iniţiala tatălui şi prenumele.</w:t>
      </w:r>
    </w:p>
    <w:p w:rsidR="00D97BC8" w:rsidRDefault="00D97BC8">
      <w:pPr>
        <w:spacing w:line="230" w:lineRule="exact"/>
        <w:ind w:left="100"/>
        <w:rPr>
          <w:rFonts w:ascii="Times New Roman" w:hAnsi="Times New Roman" w:cs="Times New Roman"/>
          <w:sz w:val="20"/>
          <w:szCs w:val="20"/>
        </w:rPr>
      </w:pPr>
      <w:r>
        <w:rPr>
          <w:rFonts w:ascii="Times New Roman" w:hAnsi="Times New Roman" w:cs="Times New Roman"/>
          <w:position w:val="7"/>
          <w:sz w:val="13"/>
          <w:szCs w:val="13"/>
        </w:rPr>
        <w:t xml:space="preserve">3 </w:t>
      </w:r>
      <w:r>
        <w:rPr>
          <w:rFonts w:ascii="Times New Roman" w:hAnsi="Times New Roman" w:cs="Times New Roman"/>
          <w:sz w:val="20"/>
          <w:szCs w:val="20"/>
        </w:rPr>
        <w:t>Se menţionează perioada de referinţă pentru calculul venitului net mediu pe membru al familiei.</w:t>
      </w:r>
    </w:p>
    <w:p w:rsidR="00D97BC8" w:rsidRDefault="00D97BC8" w:rsidP="008C1FAE">
      <w:pPr>
        <w:spacing w:line="233" w:lineRule="exact"/>
        <w:ind w:left="100"/>
        <w:rPr>
          <w:rFonts w:ascii="Times New Roman" w:hAnsi="Times New Roman" w:cs="Times New Roman"/>
          <w:sz w:val="20"/>
          <w:szCs w:val="20"/>
        </w:rPr>
        <w:sectPr w:rsidR="00D97BC8" w:rsidSect="008C1FAE">
          <w:type w:val="continuous"/>
          <w:pgSz w:w="11910" w:h="16840"/>
          <w:pgMar w:top="1620" w:right="740" w:bottom="0" w:left="1340" w:header="720" w:footer="720" w:gutter="0"/>
          <w:cols w:space="720"/>
        </w:sectPr>
      </w:pPr>
      <w:r>
        <w:rPr>
          <w:rFonts w:ascii="Times New Roman" w:hAnsi="Times New Roman" w:cs="Times New Roman"/>
          <w:position w:val="7"/>
          <w:sz w:val="13"/>
          <w:szCs w:val="13"/>
        </w:rPr>
        <w:t xml:space="preserve">4 </w:t>
      </w:r>
      <w:r>
        <w:rPr>
          <w:rFonts w:ascii="Times New Roman" w:hAnsi="Times New Roman" w:cs="Times New Roman"/>
          <w:sz w:val="20"/>
          <w:szCs w:val="20"/>
        </w:rPr>
        <w:t>Se menţionează de către solicitant doar acele cazuri în care se încadrează situaţia sa</w:t>
      </w:r>
    </w:p>
    <w:p w:rsidR="00D97BC8" w:rsidRDefault="00D97BC8" w:rsidP="008C1FAE">
      <w:pPr>
        <w:spacing w:before="52" w:line="256" w:lineRule="auto"/>
        <w:ind w:right="138"/>
      </w:pPr>
    </w:p>
    <w:sectPr w:rsidR="00D97BC8" w:rsidSect="00F4461B">
      <w:pgSz w:w="11910" w:h="16840"/>
      <w:pgMar w:top="2620" w:right="740" w:bottom="280" w:left="1340" w:header="10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BC8" w:rsidRDefault="00D97BC8">
      <w:r>
        <w:separator/>
      </w:r>
    </w:p>
  </w:endnote>
  <w:endnote w:type="continuationSeparator" w:id="0">
    <w:p w:rsidR="00D97BC8" w:rsidRDefault="00D97B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61002A87" w:usb1="80000000" w:usb2="00000008"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BC8" w:rsidRDefault="00D97BC8">
      <w:r>
        <w:separator/>
      </w:r>
    </w:p>
  </w:footnote>
  <w:footnote w:type="continuationSeparator" w:id="0">
    <w:p w:rsidR="00D97BC8" w:rsidRDefault="00D97B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BC8" w:rsidRDefault="00D97BC8">
    <w:pPr>
      <w:pStyle w:val="BodyText"/>
      <w:spacing w:line="14" w:lineRule="auto"/>
      <w:rPr>
        <w:sz w:val="20"/>
        <w:szCs w:val="20"/>
        <w:u w:val="none"/>
      </w:rPr>
    </w:pPr>
    <w:r>
      <w:rPr>
        <w:noProof/>
      </w:rPr>
      <w:pict>
        <v:group id="_x0000_s2049" style="position:absolute;margin-left:50.25pt;margin-top:50.2pt;width:503.85pt;height:81pt;z-index:-251656192;mso-position-horizontal-relative:page;mso-position-vertical-relative:page" coordorigin="1005,1004" coordsize="10077,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4;top:1004;width:10077;height:1620">
            <v:imagedata r:id="rId1" o:title=""/>
          </v:shape>
          <v:rect id="_x0000_s2051" style="position:absolute;left:7799;top:1635;width:3241;height:418" filled="f" strokecolor="white"/>
          <w10:wrap anchorx="page" anchory="page"/>
        </v:group>
      </w:pict>
    </w:r>
    <w:r>
      <w:rPr>
        <w:noProof/>
      </w:rPr>
      <w:pict>
        <v:shapetype id="_x0000_t202" coordsize="21600,21600" o:spt="202" path="m,l,21600r21600,l21600,xe">
          <v:stroke joinstyle="miter"/>
          <v:path gradientshapeok="t" o:connecttype="rect"/>
        </v:shapetype>
        <v:shape id="_x0000_s2052" type="#_x0000_t202" style="position:absolute;margin-left:456.2pt;margin-top:86.85pt;width:96.2pt;height:43.85pt;z-index:-251655168;mso-position-horizontal-relative:page;mso-position-vertical-relative:page" filled="f" stroked="f">
          <v:textbox style="mso-next-textbox:#_x0000_s2052" inset="0,0,0,0">
            <w:txbxContent>
              <w:p w:rsidR="00D97BC8" w:rsidRDefault="00D97BC8">
                <w:pPr>
                  <w:spacing w:line="234" w:lineRule="exact"/>
                  <w:ind w:left="795"/>
                  <w:rPr>
                    <w:rFonts w:ascii="Trebuchet MS"/>
                    <w:b/>
                    <w:bCs/>
                  </w:rPr>
                </w:pPr>
                <w:r>
                  <w:rPr>
                    <w:rFonts w:ascii="Trebuchet MS" w:eastAsia="Times New Roman" w:cs="Trebuchet MS"/>
                    <w:b/>
                    <w:bCs/>
                    <w:w w:val="95"/>
                  </w:rPr>
                  <w:t>RECTORAT</w:t>
                </w:r>
              </w:p>
              <w:p w:rsidR="00D97BC8" w:rsidRDefault="00D97BC8">
                <w:pPr>
                  <w:spacing w:before="154" w:line="295" w:lineRule="auto"/>
                  <w:ind w:left="113" w:right="18" w:hanging="94"/>
                  <w:rPr>
                    <w:sz w:val="18"/>
                    <w:szCs w:val="18"/>
                  </w:rPr>
                </w:pPr>
                <w:r>
                  <w:rPr>
                    <w:color w:val="0E233D"/>
                    <w:w w:val="95"/>
                    <w:sz w:val="18"/>
                    <w:szCs w:val="18"/>
                  </w:rPr>
                  <w:t>Str.</w:t>
                </w:r>
                <w:r>
                  <w:rPr>
                    <w:color w:val="0E233D"/>
                    <w:spacing w:val="-24"/>
                    <w:w w:val="95"/>
                    <w:sz w:val="18"/>
                    <w:szCs w:val="18"/>
                  </w:rPr>
                  <w:t xml:space="preserve"> </w:t>
                </w:r>
                <w:r>
                  <w:rPr>
                    <w:color w:val="0E233D"/>
                    <w:w w:val="95"/>
                    <w:sz w:val="18"/>
                    <w:szCs w:val="18"/>
                  </w:rPr>
                  <w:t>M.</w:t>
                </w:r>
                <w:r>
                  <w:rPr>
                    <w:color w:val="0E233D"/>
                    <w:spacing w:val="-24"/>
                    <w:w w:val="95"/>
                    <w:sz w:val="18"/>
                    <w:szCs w:val="18"/>
                  </w:rPr>
                  <w:t xml:space="preserve"> </w:t>
                </w:r>
                <w:r>
                  <w:rPr>
                    <w:color w:val="0E233D"/>
                    <w:w w:val="95"/>
                    <w:sz w:val="18"/>
                    <w:szCs w:val="18"/>
                  </w:rPr>
                  <w:t>Kogălniceanu</w:t>
                </w:r>
                <w:r>
                  <w:rPr>
                    <w:color w:val="0E233D"/>
                    <w:spacing w:val="-25"/>
                    <w:w w:val="95"/>
                    <w:sz w:val="18"/>
                    <w:szCs w:val="18"/>
                  </w:rPr>
                  <w:t xml:space="preserve"> </w:t>
                </w:r>
                <w:r>
                  <w:rPr>
                    <w:color w:val="0E233D"/>
                    <w:w w:val="95"/>
                    <w:sz w:val="18"/>
                    <w:szCs w:val="18"/>
                  </w:rPr>
                  <w:t>nr.</w:t>
                </w:r>
                <w:r>
                  <w:rPr>
                    <w:color w:val="0E233D"/>
                    <w:spacing w:val="-24"/>
                    <w:w w:val="95"/>
                    <w:sz w:val="18"/>
                    <w:szCs w:val="18"/>
                  </w:rPr>
                  <w:t xml:space="preserve"> </w:t>
                </w:r>
                <w:r>
                  <w:rPr>
                    <w:color w:val="0E233D"/>
                    <w:w w:val="95"/>
                    <w:sz w:val="18"/>
                    <w:szCs w:val="18"/>
                  </w:rPr>
                  <w:t xml:space="preserve">1 </w:t>
                </w:r>
                <w:r>
                  <w:rPr>
                    <w:color w:val="0E233D"/>
                    <w:w w:val="90"/>
                    <w:sz w:val="18"/>
                    <w:szCs w:val="18"/>
                  </w:rPr>
                  <w:t>Cluj-Napoca,</w:t>
                </w:r>
                <w:r>
                  <w:rPr>
                    <w:color w:val="0E233D"/>
                    <w:spacing w:val="-31"/>
                    <w:w w:val="90"/>
                    <w:sz w:val="18"/>
                    <w:szCs w:val="18"/>
                  </w:rPr>
                  <w:t xml:space="preserve"> </w:t>
                </w:r>
                <w:r>
                  <w:rPr>
                    <w:color w:val="0E233D"/>
                    <w:w w:val="90"/>
                    <w:sz w:val="18"/>
                    <w:szCs w:val="18"/>
                  </w:rPr>
                  <w:t>RO-400084</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0A3F"/>
    <w:rsid w:val="00090E26"/>
    <w:rsid w:val="00296A76"/>
    <w:rsid w:val="00323A8C"/>
    <w:rsid w:val="004A0A3F"/>
    <w:rsid w:val="00695331"/>
    <w:rsid w:val="008C1FAE"/>
    <w:rsid w:val="009C748A"/>
    <w:rsid w:val="00D77868"/>
    <w:rsid w:val="00D97BC8"/>
    <w:rsid w:val="00E9732E"/>
    <w:rsid w:val="00F446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1B"/>
    <w:pPr>
      <w:widowControl w:val="0"/>
      <w:autoSpaceDE w:val="0"/>
      <w:autoSpaceDN w:val="0"/>
    </w:pPr>
    <w:rPr>
      <w:rFonts w:ascii="Arial" w:hAnsi="Arial" w:cs="Arial"/>
    </w:rPr>
  </w:style>
  <w:style w:type="paragraph" w:styleId="Heading1">
    <w:name w:val="heading 1"/>
    <w:basedOn w:val="Normal"/>
    <w:link w:val="Heading1Char"/>
    <w:uiPriority w:val="99"/>
    <w:qFormat/>
    <w:rsid w:val="00F4461B"/>
    <w:pPr>
      <w:ind w:left="605"/>
      <w:outlineLvl w:val="0"/>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paragraph" w:styleId="BodyText">
    <w:name w:val="Body Text"/>
    <w:basedOn w:val="Normal"/>
    <w:link w:val="BodyTextChar"/>
    <w:uiPriority w:val="99"/>
    <w:rsid w:val="00F4461B"/>
    <w:rPr>
      <w:sz w:val="24"/>
      <w:szCs w:val="24"/>
      <w:u w:val="single" w:color="000000"/>
    </w:rPr>
  </w:style>
  <w:style w:type="character" w:customStyle="1" w:styleId="BodyTextChar">
    <w:name w:val="Body Text Char"/>
    <w:basedOn w:val="DefaultParagraphFont"/>
    <w:link w:val="BodyText"/>
    <w:uiPriority w:val="99"/>
    <w:semiHidden/>
    <w:locked/>
    <w:rPr>
      <w:rFonts w:ascii="Arial" w:hAnsi="Arial" w:cs="Arial"/>
    </w:rPr>
  </w:style>
  <w:style w:type="paragraph" w:styleId="ListParagraph">
    <w:name w:val="List Paragraph"/>
    <w:basedOn w:val="Normal"/>
    <w:uiPriority w:val="99"/>
    <w:qFormat/>
    <w:rsid w:val="00F4461B"/>
  </w:style>
  <w:style w:type="paragraph" w:customStyle="1" w:styleId="TableParagraph">
    <w:name w:val="Table Paragraph"/>
    <w:basedOn w:val="Normal"/>
    <w:uiPriority w:val="99"/>
    <w:rsid w:val="00F4461B"/>
  </w:style>
  <w:style w:type="paragraph" w:styleId="BalloonText">
    <w:name w:val="Balloon Text"/>
    <w:basedOn w:val="Normal"/>
    <w:link w:val="BalloonTextChar"/>
    <w:uiPriority w:val="99"/>
    <w:semiHidden/>
    <w:rsid w:val="00090E26"/>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0E2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ubbcluj.r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tor@ubbcluj.ro"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336</Words>
  <Characters>1916</Characters>
  <Application>Microsoft Office Outlook</Application>
  <DocSecurity>0</DocSecurity>
  <Lines>0</Lines>
  <Paragraphs>0</Paragraphs>
  <ScaleCrop>false</ScaleCrop>
  <Company>ubb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 declarație pe propria răspundere</dc:title>
  <dc:subject/>
  <dc:creator>`</dc:creator>
  <cp:keywords/>
  <dc:description/>
  <cp:lastModifiedBy>Administrator</cp:lastModifiedBy>
  <cp:revision>3</cp:revision>
  <cp:lastPrinted>2018-02-22T08:00:00Z</cp:lastPrinted>
  <dcterms:created xsi:type="dcterms:W3CDTF">2018-02-28T08:09:00Z</dcterms:created>
  <dcterms:modified xsi:type="dcterms:W3CDTF">2018-03-12T07:32:00Z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