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77" w:rsidRPr="00BE5A1A" w:rsidRDefault="00B90C77" w:rsidP="00B90C77">
      <w:pPr>
        <w:jc w:val="center"/>
        <w:rPr>
          <w:sz w:val="32"/>
          <w:szCs w:val="32"/>
        </w:rPr>
      </w:pPr>
      <w:bookmarkStart w:id="0" w:name="_GoBack"/>
      <w:r w:rsidRPr="00BE5A1A">
        <w:rPr>
          <w:sz w:val="32"/>
          <w:szCs w:val="32"/>
        </w:rPr>
        <w:t>TÁVOKTATÁS – ÓRAREND</w:t>
      </w:r>
    </w:p>
    <w:bookmarkEnd w:id="0"/>
    <w:p w:rsidR="00B90C77" w:rsidRDefault="00B90C77" w:rsidP="00B90C77"/>
    <w:p w:rsidR="00B90C77" w:rsidRDefault="00B90C77" w:rsidP="00B90C77"/>
    <w:p w:rsidR="00B90C77" w:rsidRDefault="00B90C77" w:rsidP="00B90C77">
      <w:r>
        <w:t xml:space="preserve">I. ÉV – NOVEMBER 8-9-10.   </w:t>
      </w:r>
      <w:r w:rsidRPr="00AC04EA">
        <w:rPr>
          <w:b/>
        </w:rPr>
        <w:t>22</w:t>
      </w:r>
      <w:r>
        <w:t>-es TEREM</w:t>
      </w:r>
    </w:p>
    <w:p w:rsidR="00B90C77" w:rsidRDefault="00B90C77" w:rsidP="00B90C77">
      <w:pPr>
        <w:pStyle w:val="ListParagraph"/>
        <w:ind w:left="1080"/>
      </w:pPr>
      <w:r>
        <w:t xml:space="preserve"> </w:t>
      </w: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330"/>
        <w:gridCol w:w="2970"/>
        <w:gridCol w:w="810"/>
      </w:tblGrid>
      <w:tr w:rsidR="00B90C77" w:rsidRPr="00F54CEA" w:rsidTr="00F51E8F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0C77" w:rsidRPr="00E2109D" w:rsidRDefault="00B90C77" w:rsidP="00F51E8F">
            <w:pPr>
              <w:rPr>
                <w:b/>
                <w:sz w:val="20"/>
                <w:szCs w:val="20"/>
                <w:lang w:val="hu-HU"/>
              </w:rPr>
            </w:pPr>
            <w:r w:rsidRPr="00E2109D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B90C77" w:rsidRPr="00F54CEA" w:rsidTr="00F51E8F">
        <w:trPr>
          <w:trHeight w:val="222"/>
        </w:trPr>
        <w:tc>
          <w:tcPr>
            <w:tcW w:w="81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</w:tcBorders>
          </w:tcPr>
          <w:p w:rsidR="00B90C77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  <w:p w:rsidR="00B90C77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nyelvtan (B. M.)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297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 w:rsidRPr="00C04942"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97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Pszichológia (D. Z.)</w:t>
            </w:r>
          </w:p>
        </w:tc>
        <w:tc>
          <w:tcPr>
            <w:tcW w:w="297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333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B90C77" w:rsidRDefault="00B90C77" w:rsidP="00B90C77"/>
    <w:p w:rsidR="00B90C77" w:rsidRDefault="00B90C77" w:rsidP="00B90C77"/>
    <w:p w:rsidR="00B90C77" w:rsidRDefault="00B90C77" w:rsidP="00B90C77"/>
    <w:p w:rsidR="00B90C77" w:rsidRDefault="00B90C77" w:rsidP="00B90C77">
      <w:r>
        <w:t xml:space="preserve">II. ÉV – NOVEMBER 8-9-10.     </w:t>
      </w:r>
      <w:r w:rsidRPr="00AC04EA">
        <w:rPr>
          <w:b/>
        </w:rPr>
        <w:t>23</w:t>
      </w:r>
      <w:r>
        <w:t>-as TEREM</w:t>
      </w:r>
    </w:p>
    <w:p w:rsidR="00B90C77" w:rsidRDefault="00B90C77" w:rsidP="00B90C77">
      <w:pPr>
        <w:rPr>
          <w:sz w:val="20"/>
          <w:szCs w:val="20"/>
          <w:lang w:val="hu-HU"/>
        </w:rPr>
      </w:pPr>
    </w:p>
    <w:p w:rsidR="00B90C77" w:rsidRPr="00F54CEA" w:rsidRDefault="00B90C77" w:rsidP="00B90C77">
      <w:pPr>
        <w:jc w:val="center"/>
        <w:rPr>
          <w:sz w:val="20"/>
          <w:szCs w:val="20"/>
          <w:lang w:val="hu-HU"/>
        </w:rPr>
      </w:pP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420"/>
        <w:gridCol w:w="2880"/>
        <w:gridCol w:w="810"/>
      </w:tblGrid>
      <w:tr w:rsidR="00B90C77" w:rsidRPr="00F54CEA" w:rsidTr="00F51E8F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B90C77" w:rsidRPr="00F54CEA" w:rsidTr="00F51E8F">
        <w:tc>
          <w:tcPr>
            <w:tcW w:w="81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B90C77" w:rsidRPr="00E2109D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 w:rsidRPr="00C04942"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90C77" w:rsidRPr="00E2109D" w:rsidRDefault="00B90C77" w:rsidP="00F51E8F">
            <w:pPr>
              <w:rPr>
                <w:sz w:val="20"/>
                <w:szCs w:val="20"/>
                <w:lang w:val="hu-HU"/>
              </w:rPr>
            </w:pPr>
            <w:r w:rsidRPr="00E2109D">
              <w:rPr>
                <w:sz w:val="20"/>
                <w:szCs w:val="20"/>
                <w:lang w:val="hu-HU"/>
              </w:rPr>
              <w:t>8</w:t>
            </w:r>
            <w:r>
              <w:rPr>
                <w:sz w:val="20"/>
                <w:szCs w:val="20"/>
                <w:lang w:val="hu-HU"/>
              </w:rPr>
              <w:t>-9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 (E. E.)</w:t>
            </w: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42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B90C77" w:rsidRPr="00F54CEA" w:rsidTr="00F51E8F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B90C77" w:rsidRDefault="00B90C77" w:rsidP="00B90C77">
      <w:pPr>
        <w:rPr>
          <w:sz w:val="20"/>
          <w:szCs w:val="20"/>
          <w:lang w:val="hu-HU"/>
        </w:rPr>
      </w:pPr>
    </w:p>
    <w:p w:rsidR="00B90C77" w:rsidRDefault="00B90C77" w:rsidP="00B90C77"/>
    <w:p w:rsidR="00B90C77" w:rsidRDefault="00B90C77" w:rsidP="00B90C77"/>
    <w:p w:rsidR="00B90C77" w:rsidRDefault="00B90C77" w:rsidP="00B90C77">
      <w:r>
        <w:t xml:space="preserve">III. ÉV – NOVEMBER 8-9-10.   </w:t>
      </w:r>
      <w:r w:rsidRPr="00AC04EA">
        <w:rPr>
          <w:b/>
        </w:rPr>
        <w:t>21</w:t>
      </w:r>
      <w:r>
        <w:t>-es TEREM</w:t>
      </w:r>
    </w:p>
    <w:p w:rsidR="00B90C77" w:rsidRPr="00F54CEA" w:rsidRDefault="00B90C77" w:rsidP="00B90C77">
      <w:pPr>
        <w:jc w:val="center"/>
        <w:rPr>
          <w:sz w:val="20"/>
          <w:szCs w:val="20"/>
          <w:lang w:val="hu-HU"/>
        </w:rPr>
      </w:pP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420"/>
        <w:gridCol w:w="2880"/>
        <w:gridCol w:w="810"/>
      </w:tblGrid>
      <w:tr w:rsidR="00B90C77" w:rsidRPr="00F54CEA" w:rsidTr="00F51E8F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F54CEA" w:rsidRDefault="00B90C77" w:rsidP="00F51E8F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C77" w:rsidRPr="00E2109D" w:rsidRDefault="00B90C77" w:rsidP="00F51E8F">
            <w:pPr>
              <w:rPr>
                <w:b/>
                <w:sz w:val="20"/>
                <w:szCs w:val="20"/>
                <w:lang w:val="hu-HU"/>
              </w:rPr>
            </w:pPr>
            <w:r w:rsidRPr="00E2109D">
              <w:rPr>
                <w:b/>
                <w:sz w:val="20"/>
                <w:szCs w:val="20"/>
                <w:lang w:val="hu-HU"/>
              </w:rPr>
              <w:t>Ó</w:t>
            </w:r>
            <w:r>
              <w:rPr>
                <w:b/>
                <w:sz w:val="20"/>
                <w:szCs w:val="20"/>
                <w:lang w:val="hu-HU"/>
              </w:rPr>
              <w:t>RA</w:t>
            </w:r>
          </w:p>
        </w:tc>
      </w:tr>
      <w:tr w:rsidR="00B90C77" w:rsidRPr="00F54CEA" w:rsidTr="00F51E8F">
        <w:tc>
          <w:tcPr>
            <w:tcW w:w="81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Művészeti nevelés (I. L.)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 w:rsidRPr="00C04942"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2880" w:type="dxa"/>
            <w:vMerge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3420" w:type="dxa"/>
            <w:vMerge w:val="restart"/>
            <w:vAlign w:val="center"/>
          </w:tcPr>
          <w:p w:rsidR="00B90C77" w:rsidRPr="00FB6AE5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(H. G.)</w:t>
            </w: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Tudományos szövegírás (Sz. B.)</w:t>
            </w:r>
          </w:p>
        </w:tc>
        <w:tc>
          <w:tcPr>
            <w:tcW w:w="3420" w:type="dxa"/>
            <w:vMerge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B90C77" w:rsidRPr="00F54CEA" w:rsidTr="00F51E8F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90C77" w:rsidRPr="004358BF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B90C77" w:rsidRPr="00F54CEA" w:rsidTr="00F51E8F"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B90C77" w:rsidRPr="00F54CEA" w:rsidRDefault="00B90C77" w:rsidP="00F51E8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B90C77" w:rsidRPr="00F54CEA" w:rsidRDefault="00B90C77" w:rsidP="00F51E8F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B90C77" w:rsidRDefault="00B90C77" w:rsidP="00B90C77"/>
    <w:p w:rsidR="00935540" w:rsidRDefault="00B90C77"/>
    <w:sectPr w:rsidR="00935540" w:rsidSect="00B90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77"/>
    <w:rsid w:val="007C6740"/>
    <w:rsid w:val="00B90C77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89D84-22C9-483E-B4E9-61E8EB90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2019-11-05T07:07:00Z</dcterms:created>
  <dcterms:modified xsi:type="dcterms:W3CDTF">2019-11-05T07:10:00Z</dcterms:modified>
</cp:coreProperties>
</file>